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D46162" w:rsidRPr="0048030C" w:rsidRDefault="006D49FD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БОЕВСКОГО</w:t>
      </w:r>
      <w:r w:rsidR="00D46162" w:rsidRPr="0048030C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КАШИРСКОГО МУНИЦИПАЛЬНОГО РАЙОНА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46162" w:rsidRPr="0048030C" w:rsidRDefault="00C90933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от </w:t>
      </w:r>
      <w:r w:rsidR="00320E90">
        <w:rPr>
          <w:rFonts w:ascii="Times New Roman" w:hAnsi="Times New Roman"/>
          <w:sz w:val="26"/>
          <w:szCs w:val="26"/>
        </w:rPr>
        <w:t>25.11.</w:t>
      </w:r>
      <w:r w:rsidR="00D46162" w:rsidRPr="0048030C">
        <w:rPr>
          <w:rFonts w:ascii="Times New Roman" w:hAnsi="Times New Roman"/>
          <w:sz w:val="26"/>
          <w:szCs w:val="26"/>
        </w:rPr>
        <w:t>202</w:t>
      </w:r>
      <w:r w:rsidRPr="0048030C">
        <w:rPr>
          <w:rFonts w:ascii="Times New Roman" w:hAnsi="Times New Roman"/>
          <w:sz w:val="26"/>
          <w:szCs w:val="26"/>
        </w:rPr>
        <w:t>4 года                   №</w:t>
      </w:r>
      <w:r w:rsidR="00320E90">
        <w:rPr>
          <w:rFonts w:ascii="Times New Roman" w:hAnsi="Times New Roman"/>
          <w:sz w:val="26"/>
          <w:szCs w:val="26"/>
        </w:rPr>
        <w:t>172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с. </w:t>
      </w:r>
      <w:r w:rsidR="006D49FD" w:rsidRPr="0048030C">
        <w:rPr>
          <w:rFonts w:ascii="Times New Roman" w:hAnsi="Times New Roman"/>
          <w:sz w:val="26"/>
          <w:szCs w:val="26"/>
        </w:rPr>
        <w:t xml:space="preserve">Боево </w:t>
      </w:r>
    </w:p>
    <w:p w:rsidR="00D46162" w:rsidRPr="0048030C" w:rsidRDefault="00D46162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</w:p>
    <w:p w:rsidR="00D46162" w:rsidRPr="0048030C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 О внесении изменений и дополнений в Устав</w:t>
      </w:r>
    </w:p>
    <w:p w:rsidR="00D46162" w:rsidRPr="0048030C" w:rsidRDefault="006D49FD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proofErr w:type="gramStart"/>
      <w:r w:rsidRPr="0048030C">
        <w:rPr>
          <w:rFonts w:ascii="Times New Roman" w:hAnsi="Times New Roman"/>
          <w:b/>
          <w:sz w:val="26"/>
          <w:szCs w:val="26"/>
        </w:rPr>
        <w:t>Боевского</w:t>
      </w:r>
      <w:r w:rsidR="00D46162" w:rsidRPr="0048030C">
        <w:rPr>
          <w:rFonts w:ascii="Times New Roman" w:hAnsi="Times New Roman"/>
          <w:b/>
          <w:sz w:val="26"/>
          <w:szCs w:val="26"/>
        </w:rPr>
        <w:t xml:space="preserve">  сельского</w:t>
      </w:r>
      <w:proofErr w:type="gramEnd"/>
      <w:r w:rsidR="00D46162" w:rsidRPr="0048030C">
        <w:rPr>
          <w:rFonts w:ascii="Times New Roman" w:hAnsi="Times New Roman"/>
          <w:b/>
          <w:sz w:val="26"/>
          <w:szCs w:val="26"/>
        </w:rPr>
        <w:t xml:space="preserve"> поселения Каширского</w:t>
      </w:r>
    </w:p>
    <w:p w:rsidR="00D46162" w:rsidRPr="0048030C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муниципального района Воронежской области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в соответствие с действующим законодательством  Совет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 сельского поселения Каширского муниципального района Воронежской области   </w:t>
      </w:r>
      <w:r w:rsidRPr="0048030C">
        <w:rPr>
          <w:rFonts w:ascii="Times New Roman" w:hAnsi="Times New Roman"/>
          <w:b/>
          <w:sz w:val="26"/>
          <w:szCs w:val="26"/>
        </w:rPr>
        <w:t>решил:</w:t>
      </w:r>
    </w:p>
    <w:p w:rsidR="00D46162" w:rsidRPr="0048030C" w:rsidRDefault="00D46162" w:rsidP="00D46162">
      <w:pPr>
        <w:ind w:firstLine="709"/>
        <w:rPr>
          <w:rFonts w:ascii="Times New Roman" w:hAnsi="Times New Roman"/>
          <w:bCs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 xml:space="preserve">1.Внести изменения и дополнения в Устав </w:t>
      </w:r>
      <w:r w:rsidR="006D49FD" w:rsidRPr="0048030C">
        <w:rPr>
          <w:rFonts w:ascii="Times New Roman" w:hAnsi="Times New Roman"/>
          <w:bCs/>
          <w:sz w:val="26"/>
          <w:szCs w:val="26"/>
        </w:rPr>
        <w:t>Боевского</w:t>
      </w:r>
      <w:r w:rsidRPr="0048030C">
        <w:rPr>
          <w:rFonts w:ascii="Times New Roman" w:hAnsi="Times New Roman"/>
          <w:bCs/>
          <w:sz w:val="26"/>
          <w:szCs w:val="26"/>
        </w:rPr>
        <w:t xml:space="preserve"> сельского поселения Каширского муниципального района Воронежской области согласно приложению к настоящему решению.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 xml:space="preserve">2.Направить настоящее решение в Управление Министерства юстиции Российской Федерации </w:t>
      </w:r>
      <w:proofErr w:type="gramStart"/>
      <w:r w:rsidRPr="0048030C">
        <w:rPr>
          <w:rFonts w:ascii="Times New Roman" w:hAnsi="Times New Roman"/>
          <w:bCs/>
          <w:sz w:val="26"/>
          <w:szCs w:val="26"/>
        </w:rPr>
        <w:t>по  Воронежской</w:t>
      </w:r>
      <w:proofErr w:type="gramEnd"/>
      <w:r w:rsidRPr="0048030C">
        <w:rPr>
          <w:rFonts w:ascii="Times New Roman" w:hAnsi="Times New Roman"/>
          <w:bCs/>
          <w:sz w:val="26"/>
          <w:szCs w:val="26"/>
        </w:rPr>
        <w:t xml:space="preserve"> области для государственной регистрации в порядке, установленном федеральным законом.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3.Обнародовать настоящее решение после его государственной регистрации.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4.Настоящее решение вступает в силу после его официального обнародования.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</w:t>
      </w:r>
    </w:p>
    <w:p w:rsidR="00D46162" w:rsidRPr="0048030C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</w:t>
      </w:r>
    </w:p>
    <w:p w:rsidR="00D46162" w:rsidRPr="0048030C" w:rsidRDefault="00D46162" w:rsidP="00D46162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Глава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46162" w:rsidRPr="0048030C" w:rsidRDefault="00D46162" w:rsidP="00D46162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Каширского муниципального района </w:t>
      </w:r>
    </w:p>
    <w:p w:rsidR="00233D2F" w:rsidRPr="0048030C" w:rsidRDefault="00D46162" w:rsidP="0048030C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</w:t>
      </w:r>
      <w:r w:rsidR="001F2B75" w:rsidRPr="0048030C">
        <w:rPr>
          <w:rFonts w:ascii="Times New Roman" w:hAnsi="Times New Roman"/>
          <w:sz w:val="26"/>
          <w:szCs w:val="26"/>
        </w:rPr>
        <w:t>Г. В. Майоров</w:t>
      </w:r>
    </w:p>
    <w:p w:rsidR="00704935" w:rsidRPr="0048030C" w:rsidRDefault="00704935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704935" w:rsidP="00704935">
      <w:pPr>
        <w:tabs>
          <w:tab w:val="left" w:pos="120"/>
        </w:tabs>
        <w:ind w:firstLine="0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                                                                                </w:t>
      </w: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D0AD3" w:rsidRDefault="001D0AD3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320E90" w:rsidRDefault="00320E90" w:rsidP="00704935">
      <w:pPr>
        <w:tabs>
          <w:tab w:val="left" w:pos="120"/>
        </w:tabs>
        <w:ind w:firstLine="0"/>
        <w:rPr>
          <w:rFonts w:ascii="Times New Roman" w:hAnsi="Times New Roman"/>
        </w:rPr>
      </w:pPr>
    </w:p>
    <w:p w:rsidR="001B01C1" w:rsidRPr="0048030C" w:rsidRDefault="00704935" w:rsidP="00704935">
      <w:pPr>
        <w:tabs>
          <w:tab w:val="left" w:pos="120"/>
        </w:tabs>
        <w:ind w:firstLine="0"/>
        <w:rPr>
          <w:rFonts w:ascii="Times New Roman" w:hAnsi="Times New Roman"/>
        </w:rPr>
      </w:pPr>
      <w:r w:rsidRPr="0048030C">
        <w:rPr>
          <w:rFonts w:ascii="Times New Roman" w:hAnsi="Times New Roman"/>
        </w:rPr>
        <w:lastRenderedPageBreak/>
        <w:t xml:space="preserve">    </w:t>
      </w:r>
      <w:r w:rsidR="00320E90">
        <w:rPr>
          <w:rFonts w:ascii="Times New Roman" w:hAnsi="Times New Roman"/>
        </w:rPr>
        <w:t xml:space="preserve">                                                                                 </w:t>
      </w:r>
      <w:r w:rsidRPr="0048030C">
        <w:rPr>
          <w:rFonts w:ascii="Times New Roman" w:hAnsi="Times New Roman"/>
        </w:rPr>
        <w:t xml:space="preserve"> </w:t>
      </w:r>
      <w:r w:rsidR="001B01C1" w:rsidRPr="0048030C">
        <w:rPr>
          <w:rFonts w:ascii="Times New Roman" w:hAnsi="Times New Roman"/>
        </w:rPr>
        <w:t>Приложение № 1</w:t>
      </w:r>
    </w:p>
    <w:p w:rsidR="001B01C1" w:rsidRPr="0048030C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к решению Совета народных депутатов </w:t>
      </w:r>
    </w:p>
    <w:p w:rsidR="001B01C1" w:rsidRPr="0048030C" w:rsidRDefault="006D49FD" w:rsidP="001B01C1">
      <w:pPr>
        <w:tabs>
          <w:tab w:val="left" w:pos="120"/>
        </w:tabs>
        <w:ind w:firstLine="5103"/>
        <w:rPr>
          <w:rFonts w:ascii="Times New Roman" w:hAnsi="Times New Roman"/>
          <w:bCs/>
        </w:rPr>
      </w:pPr>
      <w:r w:rsidRPr="0048030C">
        <w:rPr>
          <w:rFonts w:ascii="Times New Roman" w:hAnsi="Times New Roman"/>
          <w:bCs/>
        </w:rPr>
        <w:t>Боевского</w:t>
      </w:r>
      <w:r w:rsidR="001B01C1" w:rsidRPr="0048030C">
        <w:rPr>
          <w:rFonts w:ascii="Times New Roman" w:hAnsi="Times New Roman"/>
          <w:bCs/>
        </w:rPr>
        <w:t xml:space="preserve"> сельского поселения </w:t>
      </w:r>
    </w:p>
    <w:p w:rsidR="001B01C1" w:rsidRPr="0048030C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  <w:bCs/>
        </w:rPr>
        <w:t xml:space="preserve">Каширского </w:t>
      </w:r>
      <w:r w:rsidRPr="0048030C">
        <w:rPr>
          <w:rFonts w:ascii="Times New Roman" w:hAnsi="Times New Roman"/>
        </w:rPr>
        <w:t>муниципального района</w:t>
      </w:r>
    </w:p>
    <w:p w:rsidR="001B01C1" w:rsidRPr="0048030C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</w:rPr>
        <w:t>Воронежской области</w:t>
      </w:r>
    </w:p>
    <w:p w:rsidR="001B01C1" w:rsidRPr="0048030C" w:rsidRDefault="00C90933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 w:rsidRPr="0048030C">
        <w:rPr>
          <w:rFonts w:ascii="Times New Roman" w:hAnsi="Times New Roman"/>
        </w:rPr>
        <w:t xml:space="preserve">от </w:t>
      </w:r>
      <w:r w:rsidR="00320E90">
        <w:rPr>
          <w:rFonts w:ascii="Times New Roman" w:hAnsi="Times New Roman"/>
        </w:rPr>
        <w:t>25.11.2024</w:t>
      </w:r>
      <w:r w:rsidRPr="0048030C">
        <w:rPr>
          <w:rFonts w:ascii="Times New Roman" w:hAnsi="Times New Roman"/>
        </w:rPr>
        <w:t xml:space="preserve"> г № </w:t>
      </w:r>
      <w:r w:rsidR="00320E90">
        <w:rPr>
          <w:rFonts w:ascii="Times New Roman" w:hAnsi="Times New Roman"/>
        </w:rPr>
        <w:t>172</w:t>
      </w:r>
      <w:bookmarkStart w:id="0" w:name="_GoBack"/>
      <w:bookmarkEnd w:id="0"/>
    </w:p>
    <w:p w:rsidR="001B01C1" w:rsidRPr="0048030C" w:rsidRDefault="001B01C1" w:rsidP="001B01C1">
      <w:pPr>
        <w:tabs>
          <w:tab w:val="left" w:pos="120"/>
        </w:tabs>
        <w:ind w:firstLine="709"/>
        <w:rPr>
          <w:rFonts w:ascii="Times New Roman" w:hAnsi="Times New Roman"/>
        </w:rPr>
      </w:pPr>
    </w:p>
    <w:p w:rsidR="001B01C1" w:rsidRPr="0048030C" w:rsidRDefault="00952BB6" w:rsidP="00952BB6">
      <w:pPr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Изменения и дополнения в Устав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Pr="0048030C">
        <w:rPr>
          <w:rFonts w:ascii="Times New Roman" w:hAnsi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8A5F86" w:rsidRPr="0048030C" w:rsidRDefault="008A5F86" w:rsidP="008A5F86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F2131F" w:rsidRPr="0048030C" w:rsidRDefault="0048030C" w:rsidP="00F2131F">
      <w:pPr>
        <w:adjustRightInd w:val="0"/>
        <w:ind w:firstLine="709"/>
        <w:rPr>
          <w:b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F2131F" w:rsidRPr="0048030C">
        <w:rPr>
          <w:rFonts w:ascii="Times New Roman" w:hAnsi="Times New Roman"/>
          <w:b/>
          <w:sz w:val="26"/>
          <w:szCs w:val="26"/>
        </w:rPr>
        <w:t>.СТАТЬЯ 17.1.</w:t>
      </w:r>
      <w:r w:rsidR="00F2131F" w:rsidRPr="0048030C">
        <w:rPr>
          <w:b/>
        </w:rPr>
        <w:t xml:space="preserve"> </w:t>
      </w:r>
      <w:r w:rsidR="00F2131F" w:rsidRPr="0048030C">
        <w:rPr>
          <w:rFonts w:ascii="Times New Roman" w:hAnsi="Times New Roman"/>
          <w:b/>
          <w:sz w:val="26"/>
          <w:szCs w:val="26"/>
        </w:rPr>
        <w:t>Инициативные проекты</w:t>
      </w:r>
      <w:r w:rsidR="00F2131F" w:rsidRPr="0048030C">
        <w:rPr>
          <w:b/>
        </w:rPr>
        <w:t>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1.В части 5 слово «обнародованию» заменить словами «официальному обнародованию».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2.В части 14 слово «обнародованию» заменить словами «официальному  обнародованию».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2131F" w:rsidRPr="0048030C" w:rsidRDefault="0048030C" w:rsidP="00F2131F">
      <w:pPr>
        <w:adjustRightInd w:val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F2131F" w:rsidRPr="0048030C">
        <w:rPr>
          <w:rFonts w:ascii="Times New Roman" w:hAnsi="Times New Roman"/>
          <w:b/>
          <w:sz w:val="26"/>
          <w:szCs w:val="26"/>
        </w:rPr>
        <w:t>.СТАТЬЯ 19.</w:t>
      </w:r>
      <w:r w:rsidR="00F2131F" w:rsidRPr="0048030C">
        <w:rPr>
          <w:rFonts w:ascii="Times New Roman" w:hAnsi="Times New Roman"/>
          <w:b/>
        </w:rPr>
        <w:t xml:space="preserve"> </w:t>
      </w:r>
      <w:r w:rsidR="00F2131F" w:rsidRPr="0048030C">
        <w:rPr>
          <w:rFonts w:ascii="Times New Roman" w:hAnsi="Times New Roman"/>
          <w:b/>
          <w:sz w:val="26"/>
          <w:szCs w:val="26"/>
        </w:rPr>
        <w:t>Публичные слушания, общественные обсуждения.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1.В абзаце 1части 4 слово «обнародование» заменить словами «официальное обнародование».</w:t>
      </w:r>
    </w:p>
    <w:p w:rsidR="00F2131F" w:rsidRPr="0048030C" w:rsidRDefault="00F2131F" w:rsidP="00F2131F">
      <w:pPr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ind w:left="540" w:hanging="54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 xml:space="preserve">            </w:t>
      </w:r>
      <w:r w:rsidR="0048030C">
        <w:rPr>
          <w:rFonts w:ascii="Times New Roman" w:hAnsi="Times New Roman"/>
          <w:b/>
          <w:sz w:val="26"/>
          <w:szCs w:val="26"/>
        </w:rPr>
        <w:t>3</w:t>
      </w:r>
      <w:r w:rsidRPr="0048030C">
        <w:rPr>
          <w:rFonts w:ascii="Times New Roman" w:hAnsi="Times New Roman"/>
          <w:b/>
          <w:sz w:val="26"/>
          <w:szCs w:val="26"/>
        </w:rPr>
        <w:t xml:space="preserve">.СТАТЬЯ 33.  Статус депутата, члена выборного органа местного самоуправления, главы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Pr="0048030C">
        <w:rPr>
          <w:rFonts w:ascii="Times New Roman" w:hAnsi="Times New Roman"/>
          <w:b/>
          <w:sz w:val="26"/>
          <w:szCs w:val="26"/>
        </w:rPr>
        <w:t xml:space="preserve"> сельского поселения.</w:t>
      </w:r>
    </w:p>
    <w:p w:rsidR="00F2131F" w:rsidRPr="0048030C" w:rsidRDefault="00F2131F" w:rsidP="00F2131F">
      <w:pPr>
        <w:ind w:left="540" w:hanging="540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1.Часть 8 дополнить пунктом 10.1 следующего содержания:</w:t>
      </w:r>
    </w:p>
    <w:p w:rsidR="00F2131F" w:rsidRPr="0048030C" w:rsidRDefault="00F2131F" w:rsidP="00F2131F">
      <w:pPr>
        <w:shd w:val="clear" w:color="auto" w:fill="FFFFFF"/>
        <w:spacing w:before="240" w:after="240" w:line="360" w:lineRule="atLeas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10.1) приобретения им статуса иностранного агента.</w:t>
      </w:r>
    </w:p>
    <w:p w:rsidR="00F2131F" w:rsidRPr="0048030C" w:rsidRDefault="0048030C" w:rsidP="00F2131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.СТАТЬЯ 36.1 Глава администрации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2131F" w:rsidRPr="0048030C" w:rsidRDefault="00F2131F" w:rsidP="00F2131F">
      <w:pPr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1.Часть 8 дополнить пунктом 1</w:t>
      </w:r>
      <w:r w:rsidR="00A75AFF" w:rsidRPr="0048030C">
        <w:rPr>
          <w:rFonts w:ascii="Times New Roman" w:hAnsi="Times New Roman"/>
          <w:sz w:val="26"/>
          <w:szCs w:val="26"/>
        </w:rPr>
        <w:t xml:space="preserve">5 </w:t>
      </w:r>
      <w:r w:rsidRPr="0048030C">
        <w:rPr>
          <w:rFonts w:ascii="Times New Roman" w:hAnsi="Times New Roman"/>
          <w:sz w:val="26"/>
          <w:szCs w:val="26"/>
        </w:rPr>
        <w:t>следующего содержания:</w:t>
      </w:r>
    </w:p>
    <w:p w:rsidR="00F2131F" w:rsidRPr="0048030C" w:rsidRDefault="00F2131F" w:rsidP="00F2131F">
      <w:pPr>
        <w:shd w:val="clear" w:color="auto" w:fill="FFFFFF"/>
        <w:spacing w:before="240" w:after="240" w:line="360" w:lineRule="atLeast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</w:t>
      </w:r>
      <w:r w:rsidR="00A75AFF" w:rsidRPr="0048030C">
        <w:rPr>
          <w:rFonts w:ascii="Times New Roman" w:hAnsi="Times New Roman"/>
          <w:sz w:val="26"/>
          <w:szCs w:val="26"/>
        </w:rPr>
        <w:t>5</w:t>
      </w:r>
      <w:r w:rsidRPr="0048030C">
        <w:rPr>
          <w:rFonts w:ascii="Times New Roman" w:hAnsi="Times New Roman"/>
          <w:sz w:val="26"/>
          <w:szCs w:val="26"/>
        </w:rPr>
        <w:t>) приобретения им статуса иностранного агента.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ind w:firstLine="0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         </w:t>
      </w:r>
      <w:r w:rsidR="0048030C">
        <w:rPr>
          <w:rFonts w:ascii="Times New Roman" w:hAnsi="Times New Roman"/>
          <w:b/>
          <w:sz w:val="26"/>
          <w:szCs w:val="26"/>
        </w:rPr>
        <w:t>5</w:t>
      </w:r>
      <w:r w:rsidRPr="0048030C">
        <w:rPr>
          <w:rFonts w:ascii="Times New Roman" w:hAnsi="Times New Roman"/>
          <w:b/>
          <w:sz w:val="26"/>
          <w:szCs w:val="26"/>
        </w:rPr>
        <w:t xml:space="preserve">.СТАТЬЯ 38. Органы местного самоуправления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Pr="0048030C">
        <w:rPr>
          <w:rFonts w:ascii="Times New Roman" w:hAnsi="Times New Roman"/>
          <w:b/>
          <w:sz w:val="26"/>
          <w:szCs w:val="26"/>
        </w:rPr>
        <w:t xml:space="preserve"> сельского поселения, осуществляющие муниципальный контроль.</w:t>
      </w:r>
    </w:p>
    <w:p w:rsidR="00F2131F" w:rsidRPr="0048030C" w:rsidRDefault="00F2131F" w:rsidP="00F2131F">
      <w:pPr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1.Часть 2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«2.  К полномочиям администрации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при осуществлении муниципального контроля относятся: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2) организация и осуществление муниципального контроля на территории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2.Часть 3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«3.Организация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района.»;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3.Статью 38 дополнить частью 4 следующего содержания: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«4.Муниципальный контроль подлежит осуществлению при наличии в границах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объектов соответствующего вида контроля.».</w:t>
      </w:r>
    </w:p>
    <w:p w:rsidR="00F2131F" w:rsidRPr="0048030C" w:rsidRDefault="00F2131F" w:rsidP="00F2131F">
      <w:pPr>
        <w:rPr>
          <w:rFonts w:ascii="Times New Roman" w:hAnsi="Times New Roman"/>
        </w:rPr>
      </w:pPr>
    </w:p>
    <w:p w:rsidR="00F2131F" w:rsidRPr="0048030C" w:rsidRDefault="00F2131F" w:rsidP="00F2131F">
      <w:pPr>
        <w:rPr>
          <w:rFonts w:ascii="Times New Roman" w:hAnsi="Times New Roman"/>
        </w:rPr>
      </w:pPr>
    </w:p>
    <w:p w:rsidR="00F2131F" w:rsidRPr="0048030C" w:rsidRDefault="0048030C" w:rsidP="00F2131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.СТАТЬЯ 44. Устав </w:t>
      </w:r>
      <w:r w:rsidR="006D49FD" w:rsidRPr="0048030C">
        <w:rPr>
          <w:rFonts w:ascii="Times New Roman" w:hAnsi="Times New Roman"/>
          <w:b/>
          <w:sz w:val="26"/>
          <w:szCs w:val="26"/>
        </w:rPr>
        <w:t>Боевского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1. В части 3 после слова «одновременным» дополнить словом «официальным».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2.Часть 8 статьи 44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bCs/>
          <w:sz w:val="26"/>
          <w:szCs w:val="26"/>
        </w:rPr>
      </w:pPr>
      <w:r w:rsidRPr="0048030C">
        <w:rPr>
          <w:rFonts w:ascii="Times New Roman" w:hAnsi="Times New Roman"/>
          <w:bCs/>
          <w:sz w:val="26"/>
          <w:szCs w:val="26"/>
        </w:rPr>
        <w:t xml:space="preserve">«8. Устав, решение Совета народных депутатов </w:t>
      </w:r>
      <w:r w:rsidR="006D49FD" w:rsidRPr="0048030C">
        <w:rPr>
          <w:rFonts w:ascii="Times New Roman" w:hAnsi="Times New Roman"/>
          <w:bCs/>
          <w:sz w:val="26"/>
          <w:szCs w:val="26"/>
        </w:rPr>
        <w:t>Боевского</w:t>
      </w:r>
      <w:r w:rsidRPr="0048030C">
        <w:rPr>
          <w:rFonts w:ascii="Times New Roman" w:hAnsi="Times New Roman"/>
          <w:bCs/>
          <w:sz w:val="26"/>
          <w:szCs w:val="26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</w:t>
      </w:r>
      <w:r w:rsidR="006D49FD" w:rsidRPr="0048030C">
        <w:rPr>
          <w:rFonts w:ascii="Times New Roman" w:hAnsi="Times New Roman"/>
          <w:bCs/>
          <w:sz w:val="26"/>
          <w:szCs w:val="26"/>
        </w:rPr>
        <w:t>Боевского</w:t>
      </w:r>
      <w:r w:rsidRPr="0048030C">
        <w:rPr>
          <w:rFonts w:ascii="Times New Roman" w:hAnsi="Times New Roman"/>
          <w:bCs/>
          <w:sz w:val="26"/>
          <w:szCs w:val="26"/>
        </w:rPr>
        <w:t xml:space="preserve"> сельского поселения Каширского муниципального района Воронежской области». 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F2131F" w:rsidRPr="0048030C" w:rsidRDefault="00F2131F" w:rsidP="00F2131F">
      <w:pPr>
        <w:rPr>
          <w:rFonts w:ascii="Times New Roman" w:hAnsi="Times New Roman"/>
          <w:bCs/>
          <w:sz w:val="26"/>
          <w:szCs w:val="26"/>
        </w:rPr>
      </w:pPr>
    </w:p>
    <w:p w:rsidR="00F2131F" w:rsidRPr="0048030C" w:rsidRDefault="0048030C" w:rsidP="00F2131F">
      <w:pPr>
        <w:pStyle w:val="2"/>
        <w:ind w:right="-365"/>
        <w:jc w:val="both"/>
        <w:rPr>
          <w:bCs/>
          <w:sz w:val="26"/>
          <w:szCs w:val="26"/>
        </w:rPr>
      </w:pPr>
      <w:r>
        <w:rPr>
          <w:sz w:val="26"/>
          <w:szCs w:val="26"/>
        </w:rPr>
        <w:t>7</w:t>
      </w:r>
      <w:r w:rsidR="00F2131F" w:rsidRPr="0048030C">
        <w:rPr>
          <w:sz w:val="26"/>
          <w:szCs w:val="26"/>
        </w:rPr>
        <w:t>.СТАТЬЯ 45</w:t>
      </w:r>
      <w:r w:rsidR="00F2131F" w:rsidRPr="0048030C">
        <w:rPr>
          <w:b w:val="0"/>
          <w:sz w:val="26"/>
          <w:szCs w:val="26"/>
        </w:rPr>
        <w:t xml:space="preserve">. </w:t>
      </w:r>
      <w:r w:rsidR="00F2131F" w:rsidRPr="0048030C">
        <w:rPr>
          <w:sz w:val="26"/>
          <w:szCs w:val="26"/>
        </w:rPr>
        <w:t xml:space="preserve"> </w:t>
      </w:r>
      <w:r w:rsidR="00F2131F" w:rsidRPr="0048030C">
        <w:rPr>
          <w:b w:val="0"/>
          <w:bCs/>
          <w:sz w:val="26"/>
          <w:szCs w:val="26"/>
        </w:rPr>
        <w:t xml:space="preserve">Правовые акты органов местного самоуправления </w:t>
      </w:r>
      <w:r w:rsidR="006D49FD" w:rsidRPr="0048030C">
        <w:rPr>
          <w:b w:val="0"/>
          <w:bCs/>
          <w:sz w:val="26"/>
          <w:szCs w:val="26"/>
        </w:rPr>
        <w:t>Боевского</w:t>
      </w:r>
      <w:r w:rsidR="00F2131F" w:rsidRPr="0048030C">
        <w:rPr>
          <w:b w:val="0"/>
          <w:bCs/>
          <w:sz w:val="26"/>
          <w:szCs w:val="26"/>
        </w:rPr>
        <w:t xml:space="preserve"> сельского поселения</w:t>
      </w:r>
    </w:p>
    <w:p w:rsidR="00F2131F" w:rsidRPr="0048030C" w:rsidRDefault="00F2131F" w:rsidP="00F2131F">
      <w:pPr>
        <w:pStyle w:val="2"/>
        <w:ind w:right="-365"/>
        <w:jc w:val="both"/>
        <w:rPr>
          <w:b w:val="0"/>
          <w:bCs/>
          <w:sz w:val="26"/>
          <w:szCs w:val="26"/>
        </w:rPr>
      </w:pPr>
      <w:r w:rsidRPr="0048030C">
        <w:rPr>
          <w:bCs/>
          <w:sz w:val="26"/>
          <w:szCs w:val="26"/>
        </w:rPr>
        <w:t xml:space="preserve">         1.В части 2 </w:t>
      </w:r>
      <w:r w:rsidRPr="0048030C">
        <w:rPr>
          <w:bCs/>
          <w:sz w:val="28"/>
        </w:rPr>
        <w:t xml:space="preserve"> </w:t>
      </w:r>
      <w:r w:rsidRPr="0048030C">
        <w:rPr>
          <w:bCs/>
          <w:sz w:val="26"/>
          <w:szCs w:val="26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F2131F" w:rsidRPr="0048030C" w:rsidRDefault="00F2131F" w:rsidP="00F2131F">
      <w:pPr>
        <w:pStyle w:val="2"/>
        <w:ind w:right="-365"/>
        <w:jc w:val="both"/>
        <w:rPr>
          <w:bCs/>
          <w:sz w:val="26"/>
          <w:szCs w:val="26"/>
        </w:rPr>
      </w:pPr>
      <w:r w:rsidRPr="0048030C">
        <w:rPr>
          <w:bCs/>
          <w:sz w:val="26"/>
          <w:szCs w:val="26"/>
        </w:rPr>
        <w:t xml:space="preserve">         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2. Часть 7 статьи 44 Устава изложить в следующей редакции:</w:t>
      </w:r>
    </w:p>
    <w:p w:rsidR="00F2131F" w:rsidRPr="0048030C" w:rsidRDefault="00F2131F" w:rsidP="00F2131F">
      <w:pPr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«7.</w:t>
      </w:r>
      <w:r w:rsidRPr="0048030C">
        <w:rPr>
          <w:sz w:val="28"/>
          <w:szCs w:val="28"/>
        </w:rPr>
        <w:t xml:space="preserve"> </w:t>
      </w:r>
      <w:r w:rsidRPr="0048030C">
        <w:rPr>
          <w:rFonts w:ascii="Times New Roman" w:hAnsi="Times New Roman"/>
          <w:sz w:val="26"/>
          <w:szCs w:val="26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Мосальское сельское поселение, а также соглашения, </w:t>
      </w:r>
      <w:r w:rsidRPr="0048030C">
        <w:rPr>
          <w:rFonts w:ascii="Times New Roman" w:hAnsi="Times New Roman"/>
          <w:sz w:val="26"/>
          <w:szCs w:val="26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«Вестник муниципальных правовых актов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либо самими муниципальными правовыми актами.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Нормативные правовые акты Совета народных депутатов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о налогах и сборах вступают в силу в соответствии с Налоговым кодексом Российской Федерации.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Иные правовые акты вступают в силу с момента их подписания, либо со дня, указанного в самом акте.».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</w:p>
    <w:p w:rsidR="00F2131F" w:rsidRPr="0048030C" w:rsidRDefault="0048030C" w:rsidP="00F2131F">
      <w:pPr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F2131F" w:rsidRPr="0048030C">
        <w:rPr>
          <w:rFonts w:ascii="Times New Roman" w:hAnsi="Times New Roman"/>
          <w:b/>
          <w:sz w:val="26"/>
          <w:szCs w:val="26"/>
        </w:rPr>
        <w:t>.Статью 46 Устава изложить в следующей редакции:</w:t>
      </w: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«Вестник муниципальных правовых актов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 xml:space="preserve">2. Муниципальные правовые акты </w:t>
      </w:r>
      <w:r w:rsidR="006D49FD" w:rsidRPr="0048030C">
        <w:rPr>
          <w:rFonts w:ascii="Times New Roman" w:hAnsi="Times New Roman"/>
          <w:sz w:val="26"/>
          <w:szCs w:val="26"/>
        </w:rPr>
        <w:t>Боевского</w:t>
      </w:r>
      <w:r w:rsidRPr="0048030C">
        <w:rPr>
          <w:rFonts w:ascii="Times New Roman" w:hAnsi="Times New Roman"/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48030C" w:rsidP="00F2131F">
      <w:pPr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F2131F" w:rsidRPr="0048030C">
        <w:rPr>
          <w:rFonts w:ascii="Times New Roman" w:hAnsi="Times New Roman"/>
          <w:b/>
          <w:sz w:val="26"/>
          <w:szCs w:val="26"/>
        </w:rPr>
        <w:t xml:space="preserve">.СТАТЬЯ 63. </w:t>
      </w:r>
      <w:proofErr w:type="gramStart"/>
      <w:r w:rsidR="00F2131F" w:rsidRPr="0048030C">
        <w:rPr>
          <w:rFonts w:ascii="Times New Roman" w:hAnsi="Times New Roman"/>
          <w:b/>
          <w:sz w:val="26"/>
          <w:szCs w:val="26"/>
        </w:rPr>
        <w:t>Удаление</w:t>
      </w:r>
      <w:r w:rsidR="00F2131F" w:rsidRPr="0048030C">
        <w:rPr>
          <w:b/>
          <w:bCs/>
        </w:rPr>
        <w:t xml:space="preserve">  </w:t>
      </w:r>
      <w:r w:rsidR="00F2131F" w:rsidRPr="0048030C">
        <w:rPr>
          <w:rFonts w:ascii="Times New Roman" w:hAnsi="Times New Roman"/>
          <w:b/>
          <w:bCs/>
          <w:sz w:val="26"/>
          <w:szCs w:val="26"/>
        </w:rPr>
        <w:t>главы</w:t>
      </w:r>
      <w:proofErr w:type="gramEnd"/>
      <w:r w:rsidR="00F2131F" w:rsidRPr="0048030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D49FD" w:rsidRPr="0048030C">
        <w:rPr>
          <w:rFonts w:ascii="Times New Roman" w:hAnsi="Times New Roman"/>
          <w:b/>
          <w:bCs/>
          <w:sz w:val="26"/>
          <w:szCs w:val="26"/>
        </w:rPr>
        <w:t>Боевского</w:t>
      </w:r>
      <w:r w:rsidR="00F2131F" w:rsidRPr="0048030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2131F" w:rsidRPr="0048030C">
        <w:rPr>
          <w:rFonts w:ascii="Times New Roman" w:hAnsi="Times New Roman"/>
          <w:sz w:val="26"/>
          <w:szCs w:val="26"/>
        </w:rPr>
        <w:t xml:space="preserve"> </w:t>
      </w:r>
      <w:r w:rsidR="00F2131F" w:rsidRPr="0048030C">
        <w:rPr>
          <w:rFonts w:ascii="Times New Roman" w:hAnsi="Times New Roman"/>
          <w:b/>
          <w:sz w:val="26"/>
          <w:szCs w:val="26"/>
        </w:rPr>
        <w:t>сельского поселения</w:t>
      </w:r>
      <w:r w:rsidR="00F2131F" w:rsidRPr="0048030C">
        <w:rPr>
          <w:rFonts w:ascii="Times New Roman" w:hAnsi="Times New Roman"/>
          <w:b/>
          <w:bCs/>
          <w:sz w:val="26"/>
          <w:szCs w:val="26"/>
        </w:rPr>
        <w:t xml:space="preserve"> в отставку</w:t>
      </w:r>
    </w:p>
    <w:p w:rsidR="00F2131F" w:rsidRPr="0048030C" w:rsidRDefault="00F2131F" w:rsidP="00F2131F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b/>
          <w:sz w:val="26"/>
          <w:szCs w:val="26"/>
        </w:rPr>
        <w:t>1.</w:t>
      </w:r>
      <w:r w:rsidRPr="0048030C">
        <w:rPr>
          <w:rFonts w:ascii="Times New Roman" w:hAnsi="Times New Roman"/>
          <w:sz w:val="26"/>
          <w:szCs w:val="26"/>
        </w:rPr>
        <w:t>Часть 2 дополнить пунктом 4.1.следующего содержания:</w:t>
      </w:r>
    </w:p>
    <w:p w:rsidR="00F2131F" w:rsidRPr="0048030C" w:rsidRDefault="00F2131F" w:rsidP="00F2131F">
      <w:pPr>
        <w:ind w:firstLine="709"/>
        <w:rPr>
          <w:rFonts w:ascii="Times New Roman" w:hAnsi="Times New Roman"/>
          <w:sz w:val="26"/>
          <w:szCs w:val="26"/>
        </w:rPr>
      </w:pPr>
      <w:r w:rsidRPr="0048030C">
        <w:rPr>
          <w:rFonts w:ascii="Times New Roman" w:hAnsi="Times New Roman"/>
          <w:sz w:val="26"/>
          <w:szCs w:val="26"/>
        </w:rPr>
        <w:t>«4.1.)</w:t>
      </w:r>
      <w:r w:rsidR="0048030C">
        <w:rPr>
          <w:rFonts w:ascii="Times New Roman" w:hAnsi="Times New Roman"/>
          <w:sz w:val="26"/>
          <w:szCs w:val="26"/>
        </w:rPr>
        <w:t xml:space="preserve"> </w:t>
      </w:r>
      <w:r w:rsidRPr="0048030C">
        <w:rPr>
          <w:rFonts w:ascii="Times New Roman" w:hAnsi="Times New Roman"/>
          <w:sz w:val="26"/>
          <w:szCs w:val="26"/>
        </w:rPr>
        <w:t>приобретение им статуса иностранного агента;».</w:t>
      </w:r>
    </w:p>
    <w:p w:rsidR="00952BB6" w:rsidRPr="0048030C" w:rsidRDefault="00952BB6" w:rsidP="00952BB6">
      <w:pPr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952BB6" w:rsidRPr="0048030C" w:rsidSect="00F9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C1"/>
    <w:rsid w:val="000E2CE7"/>
    <w:rsid w:val="000F4ECA"/>
    <w:rsid w:val="00123664"/>
    <w:rsid w:val="001B01C1"/>
    <w:rsid w:val="001D0AD3"/>
    <w:rsid w:val="001F2B75"/>
    <w:rsid w:val="00233D2F"/>
    <w:rsid w:val="002C79E5"/>
    <w:rsid w:val="00320E90"/>
    <w:rsid w:val="0048030C"/>
    <w:rsid w:val="004969D4"/>
    <w:rsid w:val="005513EC"/>
    <w:rsid w:val="00554B2C"/>
    <w:rsid w:val="00666743"/>
    <w:rsid w:val="006C4B24"/>
    <w:rsid w:val="006D49FD"/>
    <w:rsid w:val="00704935"/>
    <w:rsid w:val="00856453"/>
    <w:rsid w:val="00876226"/>
    <w:rsid w:val="008A5F86"/>
    <w:rsid w:val="00944FC4"/>
    <w:rsid w:val="00952BB6"/>
    <w:rsid w:val="009B0CB1"/>
    <w:rsid w:val="009E1A81"/>
    <w:rsid w:val="00A75AFF"/>
    <w:rsid w:val="00B02F87"/>
    <w:rsid w:val="00BC6686"/>
    <w:rsid w:val="00C13560"/>
    <w:rsid w:val="00C8751A"/>
    <w:rsid w:val="00C90933"/>
    <w:rsid w:val="00D46162"/>
    <w:rsid w:val="00DE7164"/>
    <w:rsid w:val="00DF405D"/>
    <w:rsid w:val="00E24F59"/>
    <w:rsid w:val="00F2131F"/>
    <w:rsid w:val="00F475C8"/>
    <w:rsid w:val="00F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166C0-1EF5-4C25-A3B2-B786926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1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6162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1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513E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Основной текст_"/>
    <w:link w:val="1"/>
    <w:locked/>
    <w:rsid w:val="005513EC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5513EC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ConsNormal">
    <w:name w:val="ConsNormal"/>
    <w:rsid w:val="007049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4803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0A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0A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ССТУ</cp:lastModifiedBy>
  <cp:revision>5</cp:revision>
  <cp:lastPrinted>2024-11-26T05:48:00Z</cp:lastPrinted>
  <dcterms:created xsi:type="dcterms:W3CDTF">2024-10-08T10:44:00Z</dcterms:created>
  <dcterms:modified xsi:type="dcterms:W3CDTF">2024-11-26T05:48:00Z</dcterms:modified>
</cp:coreProperties>
</file>