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0C" w:rsidRDefault="0048030C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030C" w:rsidRPr="0048030C" w:rsidRDefault="0048030C" w:rsidP="0048030C">
      <w:pPr>
        <w:jc w:val="center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48030C" w:rsidRPr="0048030C" w:rsidRDefault="0048030C" w:rsidP="0048030C">
      <w:pPr>
        <w:jc w:val="center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>БОЕВСКОГО СЕЛЬСКОГО ПОСЕЛЕНИЯ</w:t>
      </w:r>
    </w:p>
    <w:p w:rsidR="0048030C" w:rsidRPr="0048030C" w:rsidRDefault="0048030C" w:rsidP="0048030C">
      <w:pPr>
        <w:jc w:val="center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 xml:space="preserve">КАШИРСКОГО МУНИЦИПАЛЬНОГО </w:t>
      </w:r>
      <w:proofErr w:type="gramStart"/>
      <w:r w:rsidRPr="0048030C">
        <w:rPr>
          <w:rFonts w:ascii="Times New Roman" w:hAnsi="Times New Roman"/>
          <w:b/>
          <w:sz w:val="26"/>
          <w:szCs w:val="26"/>
        </w:rPr>
        <w:t>РАЙОНА  ВОРОНЕСКОЙ</w:t>
      </w:r>
      <w:proofErr w:type="gramEnd"/>
      <w:r w:rsidRPr="0048030C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48030C" w:rsidRPr="0048030C" w:rsidRDefault="0048030C" w:rsidP="0048030C">
      <w:pPr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>=========================================================</w:t>
      </w:r>
    </w:p>
    <w:p w:rsidR="0048030C" w:rsidRPr="0048030C" w:rsidRDefault="0048030C" w:rsidP="0048030C">
      <w:pPr>
        <w:jc w:val="center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 xml:space="preserve">Р Е Ш Е Н И Е </w:t>
      </w:r>
    </w:p>
    <w:p w:rsidR="0048030C" w:rsidRPr="0048030C" w:rsidRDefault="0048030C" w:rsidP="0048030C">
      <w:pPr>
        <w:rPr>
          <w:rFonts w:ascii="Times New Roman" w:hAnsi="Times New Roman"/>
          <w:sz w:val="26"/>
          <w:szCs w:val="26"/>
        </w:rPr>
      </w:pPr>
    </w:p>
    <w:p w:rsidR="0048030C" w:rsidRPr="0048030C" w:rsidRDefault="0048030C" w:rsidP="0048030C">
      <w:pPr>
        <w:rPr>
          <w:rFonts w:ascii="Times New Roman" w:hAnsi="Times New Roman"/>
          <w:sz w:val="26"/>
          <w:szCs w:val="26"/>
          <w:u w:val="single"/>
        </w:rPr>
      </w:pPr>
      <w:proofErr w:type="gramStart"/>
      <w:r w:rsidRPr="0048030C">
        <w:rPr>
          <w:rFonts w:ascii="Times New Roman" w:hAnsi="Times New Roman"/>
          <w:sz w:val="26"/>
          <w:szCs w:val="26"/>
          <w:u w:val="single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</w:rPr>
        <w:t>22</w:t>
      </w:r>
      <w:r w:rsidRPr="0048030C">
        <w:rPr>
          <w:rFonts w:ascii="Times New Roman" w:hAnsi="Times New Roman"/>
          <w:sz w:val="26"/>
          <w:szCs w:val="26"/>
          <w:u w:val="single"/>
        </w:rPr>
        <w:t>.10.202</w:t>
      </w:r>
      <w:r>
        <w:rPr>
          <w:rFonts w:ascii="Times New Roman" w:hAnsi="Times New Roman"/>
          <w:sz w:val="26"/>
          <w:szCs w:val="26"/>
          <w:u w:val="single"/>
        </w:rPr>
        <w:t>4</w:t>
      </w:r>
      <w:proofErr w:type="gramEnd"/>
      <w:r w:rsidRPr="0048030C">
        <w:rPr>
          <w:rFonts w:ascii="Times New Roman" w:hAnsi="Times New Roman"/>
          <w:sz w:val="26"/>
          <w:szCs w:val="26"/>
          <w:u w:val="single"/>
        </w:rPr>
        <w:t xml:space="preserve">  года № 1</w:t>
      </w:r>
      <w:r>
        <w:rPr>
          <w:rFonts w:ascii="Times New Roman" w:hAnsi="Times New Roman"/>
          <w:sz w:val="26"/>
          <w:szCs w:val="26"/>
          <w:u w:val="single"/>
        </w:rPr>
        <w:t>61</w:t>
      </w:r>
    </w:p>
    <w:p w:rsidR="0048030C" w:rsidRPr="0048030C" w:rsidRDefault="0048030C" w:rsidP="0048030C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      с. Боево</w:t>
      </w:r>
    </w:p>
    <w:p w:rsidR="0048030C" w:rsidRPr="0048030C" w:rsidRDefault="0048030C" w:rsidP="0048030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48030C" w:rsidRPr="0048030C" w:rsidRDefault="0048030C" w:rsidP="0048030C">
      <w:pPr>
        <w:pStyle w:val="a3"/>
        <w:ind w:right="3968" w:firstLine="0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О проекте решения Совета народных депутатов Боевского сельского поселения Каширского муниципального района Воронежской области «О внесении изменений и дополнений в Устав Боевского сельского поселения Каширского муниципального района Воронежской области»</w:t>
      </w:r>
    </w:p>
    <w:p w:rsidR="0048030C" w:rsidRPr="0048030C" w:rsidRDefault="0048030C" w:rsidP="0048030C">
      <w:pPr>
        <w:ind w:firstLine="709"/>
        <w:rPr>
          <w:rFonts w:ascii="Times New Roman" w:hAnsi="Times New Roman"/>
          <w:sz w:val="26"/>
          <w:szCs w:val="26"/>
        </w:rPr>
      </w:pPr>
    </w:p>
    <w:p w:rsidR="0048030C" w:rsidRPr="0048030C" w:rsidRDefault="0048030C" w:rsidP="0048030C">
      <w:pPr>
        <w:rPr>
          <w:rFonts w:ascii="Times New Roman" w:hAnsi="Times New Roman"/>
          <w:bCs/>
          <w:sz w:val="28"/>
          <w:szCs w:val="28"/>
        </w:rPr>
      </w:pPr>
      <w:r w:rsidRPr="0048030C">
        <w:rPr>
          <w:rFonts w:ascii="Times New Roman" w:hAnsi="Times New Roman"/>
          <w:bCs/>
          <w:sz w:val="28"/>
          <w:szCs w:val="28"/>
        </w:rPr>
        <w:t xml:space="preserve">        В соответствии с Федеральным законом от 06.10.2003г. № 131-ФЗ «Об общих принципах организации местного самоуправления в Российской Федерации» Совет народных депутатов Боевского сельского поселения</w:t>
      </w:r>
    </w:p>
    <w:p w:rsidR="0048030C" w:rsidRPr="0048030C" w:rsidRDefault="0048030C" w:rsidP="0048030C">
      <w:pPr>
        <w:rPr>
          <w:rFonts w:ascii="Times New Roman" w:hAnsi="Times New Roman"/>
          <w:bCs/>
          <w:sz w:val="28"/>
          <w:szCs w:val="28"/>
        </w:rPr>
      </w:pPr>
    </w:p>
    <w:p w:rsidR="0048030C" w:rsidRPr="0048030C" w:rsidRDefault="0048030C" w:rsidP="0048030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030C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48030C" w:rsidRPr="0048030C" w:rsidRDefault="0048030C" w:rsidP="0048030C">
      <w:pPr>
        <w:rPr>
          <w:rFonts w:ascii="Times New Roman" w:hAnsi="Times New Roman"/>
          <w:bCs/>
          <w:sz w:val="28"/>
          <w:szCs w:val="28"/>
        </w:rPr>
      </w:pPr>
    </w:p>
    <w:p w:rsidR="0048030C" w:rsidRPr="0048030C" w:rsidRDefault="0048030C" w:rsidP="0048030C">
      <w:pPr>
        <w:ind w:left="-284"/>
        <w:rPr>
          <w:rFonts w:ascii="Times New Roman" w:hAnsi="Times New Roman"/>
          <w:bCs/>
          <w:sz w:val="26"/>
          <w:szCs w:val="26"/>
        </w:rPr>
      </w:pPr>
      <w:r w:rsidRPr="0048030C">
        <w:rPr>
          <w:rFonts w:ascii="Times New Roman" w:hAnsi="Times New Roman"/>
          <w:bCs/>
          <w:sz w:val="26"/>
          <w:szCs w:val="26"/>
        </w:rPr>
        <w:t xml:space="preserve">        1. Принять проект решения «О внесении изменений и дополнений в Устав Боевского сельского поселения Каширского муниципального района Воронежской области»  </w:t>
      </w:r>
    </w:p>
    <w:p w:rsidR="0048030C" w:rsidRPr="0048030C" w:rsidRDefault="0048030C" w:rsidP="0048030C">
      <w:pPr>
        <w:ind w:left="-284"/>
        <w:rPr>
          <w:rFonts w:ascii="Times New Roman" w:hAnsi="Times New Roman"/>
          <w:bCs/>
          <w:sz w:val="26"/>
          <w:szCs w:val="26"/>
        </w:rPr>
      </w:pPr>
      <w:r w:rsidRPr="0048030C">
        <w:rPr>
          <w:rFonts w:ascii="Times New Roman" w:hAnsi="Times New Roman"/>
          <w:bCs/>
          <w:sz w:val="26"/>
          <w:szCs w:val="26"/>
        </w:rPr>
        <w:t>(приложение № 1).</w:t>
      </w:r>
    </w:p>
    <w:p w:rsidR="0048030C" w:rsidRPr="0048030C" w:rsidRDefault="0048030C" w:rsidP="0048030C">
      <w:pPr>
        <w:shd w:val="clear" w:color="auto" w:fill="FFFFFF"/>
        <w:tabs>
          <w:tab w:val="left" w:pos="1094"/>
        </w:tabs>
        <w:ind w:left="-284" w:right="14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pacing w:val="-2"/>
          <w:sz w:val="26"/>
          <w:szCs w:val="26"/>
        </w:rPr>
        <w:t xml:space="preserve">         2. Утвердить Порядок участия граждан Боевского сельского поселения </w:t>
      </w:r>
      <w:r w:rsidRPr="0048030C">
        <w:rPr>
          <w:rFonts w:ascii="Times New Roman" w:hAnsi="Times New Roman"/>
          <w:sz w:val="26"/>
          <w:szCs w:val="26"/>
        </w:rPr>
        <w:t xml:space="preserve">Каширского муниципального района Воронежской области в обсуждении проекта </w:t>
      </w:r>
      <w:proofErr w:type="gramStart"/>
      <w:r w:rsidRPr="0048030C">
        <w:rPr>
          <w:rFonts w:ascii="Times New Roman" w:hAnsi="Times New Roman"/>
          <w:spacing w:val="-2"/>
          <w:sz w:val="26"/>
          <w:szCs w:val="26"/>
        </w:rPr>
        <w:t>решения  Совета</w:t>
      </w:r>
      <w:proofErr w:type="gramEnd"/>
      <w:r w:rsidRPr="0048030C">
        <w:rPr>
          <w:rFonts w:ascii="Times New Roman" w:hAnsi="Times New Roman"/>
          <w:spacing w:val="-2"/>
          <w:sz w:val="26"/>
          <w:szCs w:val="26"/>
        </w:rPr>
        <w:t xml:space="preserve"> народных депутатов </w:t>
      </w:r>
      <w:r w:rsidRPr="0048030C">
        <w:rPr>
          <w:rFonts w:ascii="Times New Roman" w:hAnsi="Times New Roman"/>
          <w:sz w:val="26"/>
          <w:szCs w:val="26"/>
        </w:rPr>
        <w:t xml:space="preserve">«О внесении изменений и дополнений в Устав Боевского </w:t>
      </w:r>
      <w:r w:rsidRPr="0048030C">
        <w:rPr>
          <w:rFonts w:ascii="Times New Roman" w:hAnsi="Times New Roman"/>
          <w:spacing w:val="-1"/>
          <w:sz w:val="26"/>
          <w:szCs w:val="26"/>
        </w:rPr>
        <w:t xml:space="preserve">сельского поселения Каширского </w:t>
      </w:r>
      <w:r w:rsidRPr="0048030C">
        <w:rPr>
          <w:rFonts w:ascii="Times New Roman" w:hAnsi="Times New Roman"/>
          <w:sz w:val="26"/>
          <w:szCs w:val="26"/>
        </w:rPr>
        <w:t>муниципального района Воронежской области» и учета предложений по обсуждаемому проекту.  (</w:t>
      </w:r>
      <w:proofErr w:type="gramStart"/>
      <w:r w:rsidRPr="0048030C">
        <w:rPr>
          <w:rFonts w:ascii="Times New Roman" w:hAnsi="Times New Roman"/>
          <w:sz w:val="26"/>
          <w:szCs w:val="26"/>
        </w:rPr>
        <w:t>приложение  2</w:t>
      </w:r>
      <w:proofErr w:type="gramEnd"/>
      <w:r w:rsidRPr="0048030C">
        <w:rPr>
          <w:rFonts w:ascii="Times New Roman" w:hAnsi="Times New Roman"/>
          <w:sz w:val="26"/>
          <w:szCs w:val="26"/>
        </w:rPr>
        <w:t>).</w:t>
      </w:r>
    </w:p>
    <w:p w:rsidR="0048030C" w:rsidRPr="0048030C" w:rsidRDefault="0048030C" w:rsidP="0048030C">
      <w:pPr>
        <w:ind w:left="-284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color w:val="1E1E1E"/>
          <w:sz w:val="26"/>
          <w:szCs w:val="26"/>
        </w:rPr>
        <w:t xml:space="preserve">        3</w:t>
      </w:r>
      <w:r w:rsidRPr="0048030C">
        <w:rPr>
          <w:rFonts w:ascii="Times New Roman" w:hAnsi="Times New Roman"/>
          <w:b/>
          <w:color w:val="1E1E1E"/>
          <w:sz w:val="26"/>
          <w:szCs w:val="26"/>
        </w:rPr>
        <w:t>.</w:t>
      </w:r>
      <w:r w:rsidRPr="0048030C">
        <w:rPr>
          <w:rFonts w:ascii="Times New Roman" w:hAnsi="Times New Roman"/>
          <w:color w:val="1E1E1E"/>
          <w:sz w:val="26"/>
          <w:szCs w:val="26"/>
        </w:rPr>
        <w:t xml:space="preserve"> </w:t>
      </w:r>
      <w:proofErr w:type="gramStart"/>
      <w:r w:rsidRPr="0048030C">
        <w:rPr>
          <w:rFonts w:ascii="Times New Roman" w:hAnsi="Times New Roman"/>
          <w:sz w:val="26"/>
          <w:szCs w:val="26"/>
        </w:rPr>
        <w:t>Назначить  публичные</w:t>
      </w:r>
      <w:proofErr w:type="gramEnd"/>
      <w:r w:rsidRPr="0048030C">
        <w:rPr>
          <w:rFonts w:ascii="Times New Roman" w:hAnsi="Times New Roman"/>
          <w:sz w:val="26"/>
          <w:szCs w:val="26"/>
        </w:rPr>
        <w:t xml:space="preserve">  слушания по </w:t>
      </w:r>
      <w:r w:rsidRPr="0048030C">
        <w:rPr>
          <w:rFonts w:ascii="Times New Roman" w:hAnsi="Times New Roman"/>
          <w:spacing w:val="-2"/>
          <w:sz w:val="26"/>
          <w:szCs w:val="26"/>
        </w:rPr>
        <w:t>проекту решения Совета народных депутатов «</w:t>
      </w:r>
      <w:r w:rsidRPr="0048030C">
        <w:rPr>
          <w:rFonts w:ascii="Times New Roman" w:hAnsi="Times New Roman"/>
          <w:sz w:val="26"/>
          <w:szCs w:val="26"/>
        </w:rPr>
        <w:t xml:space="preserve">О внесении изменений и дополнений  в Устав Боевского </w:t>
      </w:r>
      <w:r w:rsidRPr="0048030C">
        <w:rPr>
          <w:rFonts w:ascii="Times New Roman" w:hAnsi="Times New Roman"/>
          <w:spacing w:val="-1"/>
          <w:sz w:val="26"/>
          <w:szCs w:val="26"/>
        </w:rPr>
        <w:t xml:space="preserve">сельского поселения Каширского </w:t>
      </w:r>
      <w:r w:rsidRPr="0048030C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области» на  </w:t>
      </w:r>
      <w:r>
        <w:rPr>
          <w:rFonts w:ascii="Times New Roman" w:hAnsi="Times New Roman"/>
          <w:bCs/>
          <w:sz w:val="26"/>
          <w:szCs w:val="26"/>
        </w:rPr>
        <w:t>22</w:t>
      </w:r>
      <w:r w:rsidRPr="0048030C">
        <w:rPr>
          <w:rFonts w:ascii="Times New Roman" w:hAnsi="Times New Roman"/>
          <w:bCs/>
          <w:sz w:val="26"/>
          <w:szCs w:val="26"/>
        </w:rPr>
        <w:t xml:space="preserve"> ноября 202</w:t>
      </w:r>
      <w:r>
        <w:rPr>
          <w:rFonts w:ascii="Times New Roman" w:hAnsi="Times New Roman"/>
          <w:bCs/>
          <w:sz w:val="26"/>
          <w:szCs w:val="26"/>
        </w:rPr>
        <w:t>4</w:t>
      </w:r>
      <w:r w:rsidRPr="0048030C">
        <w:rPr>
          <w:rFonts w:ascii="Times New Roman" w:hAnsi="Times New Roman"/>
          <w:bCs/>
          <w:sz w:val="26"/>
          <w:szCs w:val="26"/>
        </w:rPr>
        <w:t xml:space="preserve"> года по адресу: Воронежская область, Каширский район, </w:t>
      </w:r>
      <w:r w:rsidRPr="0048030C">
        <w:rPr>
          <w:rFonts w:ascii="Times New Roman" w:hAnsi="Times New Roman"/>
          <w:sz w:val="26"/>
          <w:szCs w:val="26"/>
        </w:rPr>
        <w:t>с. Боево, ул. Ленина,111,  время проведения: 12-00 час.</w:t>
      </w:r>
    </w:p>
    <w:p w:rsidR="0048030C" w:rsidRPr="0048030C" w:rsidRDefault="0048030C" w:rsidP="0048030C">
      <w:pPr>
        <w:pStyle w:val="a6"/>
        <w:shd w:val="clear" w:color="auto" w:fill="FFFFFF"/>
        <w:tabs>
          <w:tab w:val="left" w:leader="underscore" w:pos="3204"/>
        </w:tabs>
        <w:ind w:left="-284" w:right="14" w:firstLine="0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Информировать население о дате, времени и месте проведения публичных слушаний в установленном порядке.</w:t>
      </w:r>
    </w:p>
    <w:p w:rsidR="0048030C" w:rsidRPr="0048030C" w:rsidRDefault="0048030C" w:rsidP="0048030C">
      <w:pPr>
        <w:shd w:val="clear" w:color="auto" w:fill="FFFFFF"/>
        <w:tabs>
          <w:tab w:val="left" w:leader="underscore" w:pos="3204"/>
        </w:tabs>
        <w:ind w:left="-284" w:right="-1" w:firstLine="568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pacing w:val="-12"/>
          <w:sz w:val="26"/>
          <w:szCs w:val="26"/>
        </w:rPr>
        <w:t>4</w:t>
      </w:r>
      <w:r w:rsidRPr="0048030C">
        <w:rPr>
          <w:rFonts w:ascii="Times New Roman" w:hAnsi="Times New Roman"/>
          <w:b/>
          <w:spacing w:val="-12"/>
          <w:sz w:val="26"/>
          <w:szCs w:val="26"/>
        </w:rPr>
        <w:t>.</w:t>
      </w:r>
      <w:r w:rsidRPr="0048030C">
        <w:rPr>
          <w:rFonts w:ascii="Times New Roman" w:hAnsi="Times New Roman"/>
          <w:spacing w:val="-12"/>
          <w:sz w:val="26"/>
          <w:szCs w:val="26"/>
        </w:rPr>
        <w:t xml:space="preserve">  </w:t>
      </w:r>
      <w:r w:rsidRPr="0048030C">
        <w:rPr>
          <w:rFonts w:ascii="Times New Roman" w:hAnsi="Times New Roman"/>
          <w:sz w:val="26"/>
          <w:szCs w:val="26"/>
        </w:rPr>
        <w:t xml:space="preserve">Проект решения Совета народных депутатов «О внесении изменений и </w:t>
      </w:r>
      <w:proofErr w:type="gramStart"/>
      <w:r w:rsidRPr="0048030C">
        <w:rPr>
          <w:rFonts w:ascii="Times New Roman" w:hAnsi="Times New Roman"/>
          <w:sz w:val="26"/>
          <w:szCs w:val="26"/>
        </w:rPr>
        <w:t>дополнений  в</w:t>
      </w:r>
      <w:proofErr w:type="gramEnd"/>
      <w:r w:rsidRPr="0048030C">
        <w:rPr>
          <w:rFonts w:ascii="Times New Roman" w:hAnsi="Times New Roman"/>
          <w:sz w:val="26"/>
          <w:szCs w:val="26"/>
        </w:rPr>
        <w:t xml:space="preserve"> Устав Боевского </w:t>
      </w:r>
      <w:r w:rsidRPr="0048030C">
        <w:rPr>
          <w:rFonts w:ascii="Times New Roman" w:hAnsi="Times New Roman"/>
          <w:spacing w:val="-1"/>
          <w:sz w:val="26"/>
          <w:szCs w:val="26"/>
        </w:rPr>
        <w:t xml:space="preserve">сельского поселения Каширского </w:t>
      </w:r>
      <w:r w:rsidRPr="0048030C">
        <w:rPr>
          <w:rFonts w:ascii="Times New Roman" w:hAnsi="Times New Roman"/>
          <w:sz w:val="26"/>
          <w:szCs w:val="26"/>
        </w:rPr>
        <w:t>муниципального района Воронежской области»  обнародовать.</w:t>
      </w:r>
    </w:p>
    <w:p w:rsidR="0048030C" w:rsidRPr="0048030C" w:rsidRDefault="0048030C" w:rsidP="0048030C">
      <w:pPr>
        <w:shd w:val="clear" w:color="auto" w:fill="FFFFFF"/>
        <w:tabs>
          <w:tab w:val="left" w:pos="1118"/>
        </w:tabs>
        <w:spacing w:line="360" w:lineRule="auto"/>
        <w:ind w:firstLine="284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pacing w:val="-10"/>
          <w:sz w:val="26"/>
          <w:szCs w:val="26"/>
        </w:rPr>
        <w:t xml:space="preserve">5.  </w:t>
      </w:r>
      <w:r w:rsidRPr="0048030C">
        <w:rPr>
          <w:rFonts w:ascii="Times New Roman" w:hAnsi="Times New Roman"/>
          <w:sz w:val="26"/>
          <w:szCs w:val="26"/>
        </w:rPr>
        <w:t>Настоящее решение вступает в силу   после его обнародования.</w:t>
      </w:r>
    </w:p>
    <w:p w:rsidR="0048030C" w:rsidRPr="0048030C" w:rsidRDefault="0048030C" w:rsidP="0048030C">
      <w:pPr>
        <w:shd w:val="clear" w:color="auto" w:fill="FFFFFF"/>
        <w:tabs>
          <w:tab w:val="left" w:pos="1118"/>
        </w:tabs>
        <w:spacing w:line="360" w:lineRule="auto"/>
        <w:ind w:firstLine="284"/>
        <w:rPr>
          <w:rFonts w:ascii="Times New Roman" w:hAnsi="Times New Roman"/>
          <w:sz w:val="26"/>
          <w:szCs w:val="26"/>
        </w:rPr>
      </w:pPr>
    </w:p>
    <w:p w:rsidR="0048030C" w:rsidRPr="0048030C" w:rsidRDefault="0048030C" w:rsidP="0048030C">
      <w:pPr>
        <w:pStyle w:val="a3"/>
        <w:rPr>
          <w:rFonts w:ascii="Times New Roman" w:hAnsi="Times New Roman"/>
          <w:color w:val="3C3C3C"/>
          <w:sz w:val="26"/>
          <w:szCs w:val="26"/>
        </w:rPr>
      </w:pPr>
      <w:r w:rsidRPr="0048030C">
        <w:rPr>
          <w:rFonts w:ascii="Times New Roman" w:hAnsi="Times New Roman"/>
          <w:color w:val="000000"/>
          <w:sz w:val="26"/>
          <w:szCs w:val="26"/>
        </w:rPr>
        <w:t>Глава Боевского сельского поселения                                              Г.В. Майоров</w:t>
      </w:r>
    </w:p>
    <w:p w:rsidR="0048030C" w:rsidRPr="0048030C" w:rsidRDefault="0048030C" w:rsidP="0048030C">
      <w:pPr>
        <w:ind w:firstLine="709"/>
        <w:rPr>
          <w:rFonts w:ascii="Times New Roman" w:hAnsi="Times New Roman"/>
          <w:sz w:val="26"/>
          <w:szCs w:val="26"/>
        </w:rPr>
      </w:pPr>
    </w:p>
    <w:p w:rsidR="0048030C" w:rsidRPr="0048030C" w:rsidRDefault="0048030C" w:rsidP="0048030C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48030C" w:rsidRPr="0048030C" w:rsidRDefault="0048030C" w:rsidP="0048030C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48030C">
        <w:rPr>
          <w:rFonts w:ascii="Times New Roman" w:hAnsi="Times New Roman"/>
        </w:rPr>
        <w:t xml:space="preserve">Приложение к решению </w:t>
      </w:r>
    </w:p>
    <w:p w:rsidR="0048030C" w:rsidRPr="0048030C" w:rsidRDefault="0048030C" w:rsidP="0048030C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48030C">
        <w:rPr>
          <w:rFonts w:ascii="Times New Roman" w:hAnsi="Times New Roman"/>
        </w:rPr>
        <w:t xml:space="preserve">Совета народных депутатов </w:t>
      </w:r>
    </w:p>
    <w:p w:rsidR="0048030C" w:rsidRPr="0048030C" w:rsidRDefault="0048030C" w:rsidP="0048030C">
      <w:pPr>
        <w:tabs>
          <w:tab w:val="left" w:pos="120"/>
        </w:tabs>
        <w:ind w:firstLine="5103"/>
        <w:jc w:val="right"/>
        <w:rPr>
          <w:rFonts w:ascii="Times New Roman" w:hAnsi="Times New Roman"/>
          <w:bCs/>
          <w:color w:val="000000"/>
        </w:rPr>
      </w:pPr>
      <w:r w:rsidRPr="0048030C">
        <w:rPr>
          <w:rFonts w:ascii="Times New Roman" w:hAnsi="Times New Roman"/>
          <w:bCs/>
          <w:color w:val="000000"/>
        </w:rPr>
        <w:t xml:space="preserve">Боевского сельского поселения </w:t>
      </w:r>
    </w:p>
    <w:p w:rsidR="0048030C" w:rsidRPr="0048030C" w:rsidRDefault="0048030C" w:rsidP="0048030C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48030C">
        <w:rPr>
          <w:rFonts w:ascii="Times New Roman" w:hAnsi="Times New Roman"/>
          <w:bCs/>
          <w:color w:val="000000"/>
        </w:rPr>
        <w:t xml:space="preserve">Каширского </w:t>
      </w:r>
      <w:r w:rsidRPr="0048030C">
        <w:rPr>
          <w:rFonts w:ascii="Times New Roman" w:hAnsi="Times New Roman"/>
        </w:rPr>
        <w:t>муниципального района</w:t>
      </w:r>
    </w:p>
    <w:p w:rsidR="0048030C" w:rsidRPr="0048030C" w:rsidRDefault="0048030C" w:rsidP="0048030C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48030C">
        <w:rPr>
          <w:rFonts w:ascii="Times New Roman" w:hAnsi="Times New Roman"/>
        </w:rPr>
        <w:t>Воронежской области</w:t>
      </w:r>
    </w:p>
    <w:p w:rsidR="0048030C" w:rsidRPr="0048030C" w:rsidRDefault="0048030C" w:rsidP="0048030C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48030C">
        <w:rPr>
          <w:rFonts w:ascii="Times New Roman" w:hAnsi="Times New Roman"/>
        </w:rPr>
        <w:t xml:space="preserve">От </w:t>
      </w:r>
      <w:r w:rsidRPr="0048030C">
        <w:rPr>
          <w:rFonts w:ascii="Times New Roman" w:hAnsi="Times New Roman"/>
        </w:rPr>
        <w:t>22</w:t>
      </w:r>
      <w:r w:rsidRPr="0048030C">
        <w:rPr>
          <w:rFonts w:ascii="Times New Roman" w:hAnsi="Times New Roman"/>
        </w:rPr>
        <w:t>.10.202</w:t>
      </w:r>
      <w:r w:rsidRPr="0048030C">
        <w:rPr>
          <w:rFonts w:ascii="Times New Roman" w:hAnsi="Times New Roman"/>
        </w:rPr>
        <w:t>4</w:t>
      </w:r>
      <w:r w:rsidRPr="0048030C">
        <w:rPr>
          <w:rFonts w:ascii="Times New Roman" w:hAnsi="Times New Roman"/>
        </w:rPr>
        <w:t xml:space="preserve"> г № 1</w:t>
      </w:r>
      <w:r w:rsidRPr="0048030C">
        <w:rPr>
          <w:rFonts w:ascii="Times New Roman" w:hAnsi="Times New Roman"/>
        </w:rPr>
        <w:t>61</w:t>
      </w:r>
    </w:p>
    <w:p w:rsidR="0048030C" w:rsidRPr="0048030C" w:rsidRDefault="0048030C" w:rsidP="0048030C">
      <w:pPr>
        <w:tabs>
          <w:tab w:val="left" w:pos="120"/>
        </w:tabs>
        <w:ind w:firstLine="709"/>
        <w:rPr>
          <w:rFonts w:ascii="Times New Roman" w:hAnsi="Times New Roman"/>
        </w:rPr>
      </w:pPr>
    </w:p>
    <w:p w:rsidR="0048030C" w:rsidRPr="0048030C" w:rsidRDefault="0048030C" w:rsidP="0048030C">
      <w:pPr>
        <w:tabs>
          <w:tab w:val="left" w:pos="120"/>
        </w:tabs>
        <w:ind w:firstLine="709"/>
        <w:jc w:val="center"/>
        <w:rPr>
          <w:rFonts w:ascii="Times New Roman" w:hAnsi="Times New Roman"/>
        </w:rPr>
      </w:pPr>
      <w:r w:rsidRPr="0048030C">
        <w:rPr>
          <w:rFonts w:ascii="Times New Roman" w:hAnsi="Times New Roman"/>
        </w:rPr>
        <w:t>Проект</w:t>
      </w:r>
    </w:p>
    <w:p w:rsidR="0048030C" w:rsidRPr="0048030C" w:rsidRDefault="0048030C" w:rsidP="0048030C">
      <w:pPr>
        <w:adjustRightInd w:val="0"/>
        <w:ind w:firstLine="709"/>
        <w:jc w:val="center"/>
        <w:rPr>
          <w:rFonts w:ascii="Times New Roman" w:hAnsi="Times New Roman"/>
        </w:rPr>
      </w:pPr>
      <w:r w:rsidRPr="0048030C">
        <w:rPr>
          <w:rFonts w:ascii="Times New Roman" w:hAnsi="Times New Roman"/>
        </w:rPr>
        <w:t>изменений и дополнений</w:t>
      </w:r>
    </w:p>
    <w:p w:rsidR="0048030C" w:rsidRPr="0048030C" w:rsidRDefault="0048030C" w:rsidP="0048030C">
      <w:pPr>
        <w:adjustRightInd w:val="0"/>
        <w:ind w:firstLine="709"/>
        <w:jc w:val="center"/>
        <w:rPr>
          <w:rFonts w:ascii="Times New Roman" w:hAnsi="Times New Roman"/>
          <w:bCs/>
          <w:color w:val="000000"/>
        </w:rPr>
      </w:pPr>
      <w:r w:rsidRPr="0048030C">
        <w:rPr>
          <w:rFonts w:ascii="Times New Roman" w:hAnsi="Times New Roman"/>
        </w:rPr>
        <w:t xml:space="preserve">в Устав </w:t>
      </w:r>
      <w:r w:rsidRPr="0048030C">
        <w:rPr>
          <w:rFonts w:ascii="Times New Roman" w:hAnsi="Times New Roman"/>
          <w:bCs/>
          <w:color w:val="000000"/>
        </w:rPr>
        <w:t>Боевского сельского поселения Каширского муниципального района Воронежской области</w:t>
      </w:r>
    </w:p>
    <w:p w:rsidR="0048030C" w:rsidRPr="0048030C" w:rsidRDefault="0048030C" w:rsidP="0048030C">
      <w:pPr>
        <w:pStyle w:val="a3"/>
        <w:ind w:firstLine="709"/>
        <w:rPr>
          <w:rFonts w:ascii="Times New Roman" w:hAnsi="Times New Roman"/>
        </w:rPr>
      </w:pP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D46162" w:rsidRPr="0048030C" w:rsidRDefault="006D49FD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БОЕВСКОГО</w:t>
      </w:r>
      <w:r w:rsidR="00D46162" w:rsidRPr="0048030C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КАШИРСКОГО МУНИЦИПАЛЬНОГО РАЙОНА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46162" w:rsidRPr="0048030C" w:rsidRDefault="00C90933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от </w:t>
      </w:r>
      <w:r w:rsidR="006D49FD" w:rsidRPr="0048030C">
        <w:rPr>
          <w:rFonts w:ascii="Times New Roman" w:hAnsi="Times New Roman"/>
          <w:sz w:val="26"/>
          <w:szCs w:val="26"/>
        </w:rPr>
        <w:t>______________</w:t>
      </w:r>
      <w:r w:rsidR="00D46162" w:rsidRPr="0048030C">
        <w:rPr>
          <w:rFonts w:ascii="Times New Roman" w:hAnsi="Times New Roman"/>
          <w:sz w:val="26"/>
          <w:szCs w:val="26"/>
        </w:rPr>
        <w:t xml:space="preserve">    202</w:t>
      </w:r>
      <w:r w:rsidRPr="0048030C">
        <w:rPr>
          <w:rFonts w:ascii="Times New Roman" w:hAnsi="Times New Roman"/>
          <w:sz w:val="26"/>
          <w:szCs w:val="26"/>
        </w:rPr>
        <w:t xml:space="preserve">4 года                   № </w:t>
      </w:r>
      <w:r w:rsidR="006D49FD" w:rsidRPr="0048030C">
        <w:rPr>
          <w:rFonts w:ascii="Times New Roman" w:hAnsi="Times New Roman"/>
          <w:sz w:val="26"/>
          <w:szCs w:val="26"/>
        </w:rPr>
        <w:t>______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с. </w:t>
      </w:r>
      <w:r w:rsidR="006D49FD" w:rsidRPr="0048030C">
        <w:rPr>
          <w:rFonts w:ascii="Times New Roman" w:hAnsi="Times New Roman"/>
          <w:sz w:val="26"/>
          <w:szCs w:val="26"/>
        </w:rPr>
        <w:t xml:space="preserve">Боево 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</w:p>
    <w:p w:rsidR="00D46162" w:rsidRPr="0048030C" w:rsidRDefault="00D46162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 xml:space="preserve"> О внесении изменений и дополнений в Устав</w:t>
      </w:r>
    </w:p>
    <w:p w:rsidR="00D46162" w:rsidRPr="0048030C" w:rsidRDefault="006D49FD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proofErr w:type="gramStart"/>
      <w:r w:rsidRPr="0048030C">
        <w:rPr>
          <w:rFonts w:ascii="Times New Roman" w:hAnsi="Times New Roman"/>
          <w:b/>
          <w:sz w:val="26"/>
          <w:szCs w:val="26"/>
        </w:rPr>
        <w:t>Боевского</w:t>
      </w:r>
      <w:r w:rsidR="00D46162" w:rsidRPr="0048030C">
        <w:rPr>
          <w:rFonts w:ascii="Times New Roman" w:hAnsi="Times New Roman"/>
          <w:b/>
          <w:sz w:val="26"/>
          <w:szCs w:val="26"/>
        </w:rPr>
        <w:t xml:space="preserve">  сельского</w:t>
      </w:r>
      <w:proofErr w:type="gramEnd"/>
      <w:r w:rsidR="00D46162" w:rsidRPr="0048030C">
        <w:rPr>
          <w:rFonts w:ascii="Times New Roman" w:hAnsi="Times New Roman"/>
          <w:b/>
          <w:sz w:val="26"/>
          <w:szCs w:val="26"/>
        </w:rPr>
        <w:t xml:space="preserve"> поселения Каширского</w:t>
      </w:r>
    </w:p>
    <w:p w:rsidR="00D46162" w:rsidRPr="0048030C" w:rsidRDefault="00D46162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>муниципального района Воронежской области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 в соответствие с действующим законодательством  Совет народных депутатов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 сельского поселения Каширского муниципального района Воронежской области   </w:t>
      </w:r>
      <w:r w:rsidRPr="0048030C">
        <w:rPr>
          <w:rFonts w:ascii="Times New Roman" w:hAnsi="Times New Roman"/>
          <w:b/>
          <w:sz w:val="26"/>
          <w:szCs w:val="26"/>
        </w:rPr>
        <w:t>решил:</w:t>
      </w:r>
    </w:p>
    <w:p w:rsidR="00D46162" w:rsidRPr="0048030C" w:rsidRDefault="00D46162" w:rsidP="00D46162">
      <w:pPr>
        <w:ind w:firstLine="709"/>
        <w:rPr>
          <w:rFonts w:ascii="Times New Roman" w:hAnsi="Times New Roman"/>
          <w:bCs/>
          <w:sz w:val="26"/>
          <w:szCs w:val="26"/>
        </w:rPr>
      </w:pPr>
      <w:r w:rsidRPr="0048030C">
        <w:rPr>
          <w:rFonts w:ascii="Times New Roman" w:hAnsi="Times New Roman"/>
          <w:bCs/>
          <w:sz w:val="26"/>
          <w:szCs w:val="26"/>
        </w:rPr>
        <w:t xml:space="preserve">1.Внести изменения и дополнения в Устав </w:t>
      </w:r>
      <w:r w:rsidR="006D49FD" w:rsidRPr="0048030C">
        <w:rPr>
          <w:rFonts w:ascii="Times New Roman" w:hAnsi="Times New Roman"/>
          <w:bCs/>
          <w:sz w:val="26"/>
          <w:szCs w:val="26"/>
        </w:rPr>
        <w:t>Боевского</w:t>
      </w:r>
      <w:r w:rsidRPr="0048030C">
        <w:rPr>
          <w:rFonts w:ascii="Times New Roman" w:hAnsi="Times New Roman"/>
          <w:bCs/>
          <w:sz w:val="26"/>
          <w:szCs w:val="26"/>
        </w:rPr>
        <w:t xml:space="preserve"> сельского поселения Каширского муниципального района Воронежской области согласно приложению к настоящему решению.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bCs/>
          <w:sz w:val="26"/>
          <w:szCs w:val="26"/>
        </w:rPr>
        <w:t xml:space="preserve">2.Направить настоящее решение в Управление Министерства юстиции Российской Федерации </w:t>
      </w:r>
      <w:proofErr w:type="gramStart"/>
      <w:r w:rsidRPr="0048030C">
        <w:rPr>
          <w:rFonts w:ascii="Times New Roman" w:hAnsi="Times New Roman"/>
          <w:bCs/>
          <w:sz w:val="26"/>
          <w:szCs w:val="26"/>
        </w:rPr>
        <w:t>по  Воронежской</w:t>
      </w:r>
      <w:proofErr w:type="gramEnd"/>
      <w:r w:rsidRPr="0048030C">
        <w:rPr>
          <w:rFonts w:ascii="Times New Roman" w:hAnsi="Times New Roman"/>
          <w:bCs/>
          <w:sz w:val="26"/>
          <w:szCs w:val="26"/>
        </w:rPr>
        <w:t xml:space="preserve"> области для государственной регистрации в порядке, установленном федеральным законом.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3.Обнародовать настоящее решение после его государственной регистрации.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4.Настоящее решение вступает в силу после его официального обнародования.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</w:t>
      </w:r>
    </w:p>
    <w:p w:rsidR="00D46162" w:rsidRPr="0048030C" w:rsidRDefault="00D46162" w:rsidP="00D46162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Глава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46162" w:rsidRPr="0048030C" w:rsidRDefault="00D46162" w:rsidP="00D46162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Каширского муниципального района </w:t>
      </w:r>
    </w:p>
    <w:p w:rsidR="00233D2F" w:rsidRPr="0048030C" w:rsidRDefault="00D46162" w:rsidP="0048030C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</w:t>
      </w:r>
      <w:r w:rsidR="001F2B75" w:rsidRPr="0048030C">
        <w:rPr>
          <w:rFonts w:ascii="Times New Roman" w:hAnsi="Times New Roman"/>
          <w:sz w:val="26"/>
          <w:szCs w:val="26"/>
        </w:rPr>
        <w:t>Г. В. Майоров</w:t>
      </w:r>
    </w:p>
    <w:p w:rsidR="00704935" w:rsidRPr="0048030C" w:rsidRDefault="00704935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B01C1" w:rsidRPr="0048030C" w:rsidRDefault="00704935" w:rsidP="00704935">
      <w:pPr>
        <w:tabs>
          <w:tab w:val="left" w:pos="120"/>
        </w:tabs>
        <w:ind w:firstLine="0"/>
        <w:rPr>
          <w:rFonts w:ascii="Times New Roman" w:hAnsi="Times New Roman"/>
        </w:rPr>
      </w:pPr>
      <w:r w:rsidRPr="0048030C">
        <w:rPr>
          <w:rFonts w:ascii="Times New Roman" w:hAnsi="Times New Roman"/>
        </w:rPr>
        <w:t xml:space="preserve">                                                                                     </w:t>
      </w:r>
      <w:r w:rsidR="001B01C1" w:rsidRPr="0048030C">
        <w:rPr>
          <w:rFonts w:ascii="Times New Roman" w:hAnsi="Times New Roman"/>
        </w:rPr>
        <w:t>Приложение № 1</w:t>
      </w:r>
    </w:p>
    <w:p w:rsidR="001B01C1" w:rsidRPr="0048030C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 w:rsidRPr="0048030C">
        <w:rPr>
          <w:rFonts w:ascii="Times New Roman" w:hAnsi="Times New Roman"/>
        </w:rPr>
        <w:t xml:space="preserve">к решению Совета народных депутатов </w:t>
      </w:r>
    </w:p>
    <w:p w:rsidR="001B01C1" w:rsidRPr="0048030C" w:rsidRDefault="006D49FD" w:rsidP="001B01C1">
      <w:pPr>
        <w:tabs>
          <w:tab w:val="left" w:pos="120"/>
        </w:tabs>
        <w:ind w:firstLine="5103"/>
        <w:rPr>
          <w:rFonts w:ascii="Times New Roman" w:hAnsi="Times New Roman"/>
          <w:bCs/>
        </w:rPr>
      </w:pPr>
      <w:r w:rsidRPr="0048030C">
        <w:rPr>
          <w:rFonts w:ascii="Times New Roman" w:hAnsi="Times New Roman"/>
          <w:bCs/>
        </w:rPr>
        <w:t>Боевского</w:t>
      </w:r>
      <w:r w:rsidR="001B01C1" w:rsidRPr="0048030C">
        <w:rPr>
          <w:rFonts w:ascii="Times New Roman" w:hAnsi="Times New Roman"/>
          <w:bCs/>
        </w:rPr>
        <w:t xml:space="preserve"> сельского поселения </w:t>
      </w:r>
    </w:p>
    <w:p w:rsidR="001B01C1" w:rsidRPr="0048030C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 w:rsidRPr="0048030C">
        <w:rPr>
          <w:rFonts w:ascii="Times New Roman" w:hAnsi="Times New Roman"/>
          <w:bCs/>
        </w:rPr>
        <w:t xml:space="preserve">Каширского </w:t>
      </w:r>
      <w:r w:rsidRPr="0048030C">
        <w:rPr>
          <w:rFonts w:ascii="Times New Roman" w:hAnsi="Times New Roman"/>
        </w:rPr>
        <w:t>муниципального района</w:t>
      </w:r>
    </w:p>
    <w:p w:rsidR="001B01C1" w:rsidRPr="0048030C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 w:rsidRPr="0048030C">
        <w:rPr>
          <w:rFonts w:ascii="Times New Roman" w:hAnsi="Times New Roman"/>
        </w:rPr>
        <w:t>Воронежской области</w:t>
      </w:r>
    </w:p>
    <w:p w:rsidR="001B01C1" w:rsidRPr="0048030C" w:rsidRDefault="00C90933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 w:rsidRPr="0048030C">
        <w:rPr>
          <w:rFonts w:ascii="Times New Roman" w:hAnsi="Times New Roman"/>
        </w:rPr>
        <w:t xml:space="preserve">от </w:t>
      </w:r>
      <w:r w:rsidR="001F2B75" w:rsidRPr="0048030C">
        <w:rPr>
          <w:rFonts w:ascii="Times New Roman" w:hAnsi="Times New Roman"/>
        </w:rPr>
        <w:t>____________</w:t>
      </w:r>
      <w:r w:rsidRPr="0048030C">
        <w:rPr>
          <w:rFonts w:ascii="Times New Roman" w:hAnsi="Times New Roman"/>
        </w:rPr>
        <w:t xml:space="preserve"> г № </w:t>
      </w:r>
      <w:r w:rsidR="001F2B75" w:rsidRPr="0048030C">
        <w:rPr>
          <w:rFonts w:ascii="Times New Roman" w:hAnsi="Times New Roman"/>
        </w:rPr>
        <w:t>________</w:t>
      </w:r>
    </w:p>
    <w:p w:rsidR="001B01C1" w:rsidRPr="0048030C" w:rsidRDefault="001B01C1" w:rsidP="001B01C1">
      <w:pPr>
        <w:tabs>
          <w:tab w:val="left" w:pos="120"/>
        </w:tabs>
        <w:ind w:firstLine="709"/>
        <w:rPr>
          <w:rFonts w:ascii="Times New Roman" w:hAnsi="Times New Roman"/>
        </w:rPr>
      </w:pPr>
    </w:p>
    <w:p w:rsidR="001B01C1" w:rsidRPr="0048030C" w:rsidRDefault="00952BB6" w:rsidP="00952BB6">
      <w:pPr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 xml:space="preserve">Изменения и дополнения в Устав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Pr="0048030C">
        <w:rPr>
          <w:rFonts w:ascii="Times New Roman" w:hAnsi="Times New Roman"/>
          <w:b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8A5F86" w:rsidRPr="0048030C" w:rsidRDefault="008A5F86" w:rsidP="008A5F86">
      <w:pPr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F2131F" w:rsidRPr="0048030C" w:rsidRDefault="0048030C" w:rsidP="00F2131F">
      <w:pPr>
        <w:adjustRightInd w:val="0"/>
        <w:ind w:firstLine="709"/>
        <w:rPr>
          <w:b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F2131F" w:rsidRPr="0048030C">
        <w:rPr>
          <w:rFonts w:ascii="Times New Roman" w:hAnsi="Times New Roman"/>
          <w:b/>
          <w:sz w:val="26"/>
          <w:szCs w:val="26"/>
        </w:rPr>
        <w:t>.СТАТЬЯ 17.1.</w:t>
      </w:r>
      <w:r w:rsidR="00F2131F" w:rsidRPr="0048030C">
        <w:rPr>
          <w:b/>
        </w:rPr>
        <w:t xml:space="preserve"> </w:t>
      </w:r>
      <w:r w:rsidR="00F2131F" w:rsidRPr="0048030C">
        <w:rPr>
          <w:rFonts w:ascii="Times New Roman" w:hAnsi="Times New Roman"/>
          <w:b/>
          <w:sz w:val="26"/>
          <w:szCs w:val="26"/>
        </w:rPr>
        <w:t>Инициативные проекты</w:t>
      </w:r>
      <w:r w:rsidR="00F2131F" w:rsidRPr="0048030C">
        <w:rPr>
          <w:b/>
        </w:rPr>
        <w:t>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1.В части 5 слово «обнародованию» заменить словами «официальному обнародованию».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2.В части 14 слово «обнародованию» заменить словами «официальному  обнародованию».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F2131F" w:rsidRPr="0048030C" w:rsidRDefault="0048030C" w:rsidP="00F2131F">
      <w:pPr>
        <w:adjustRightInd w:val="0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F2131F" w:rsidRPr="0048030C">
        <w:rPr>
          <w:rFonts w:ascii="Times New Roman" w:hAnsi="Times New Roman"/>
          <w:b/>
          <w:sz w:val="26"/>
          <w:szCs w:val="26"/>
        </w:rPr>
        <w:t>.СТАТЬЯ 19.</w:t>
      </w:r>
      <w:r w:rsidR="00F2131F" w:rsidRPr="0048030C">
        <w:rPr>
          <w:rFonts w:ascii="Times New Roman" w:hAnsi="Times New Roman"/>
          <w:b/>
        </w:rPr>
        <w:t xml:space="preserve"> </w:t>
      </w:r>
      <w:r w:rsidR="00F2131F" w:rsidRPr="0048030C">
        <w:rPr>
          <w:rFonts w:ascii="Times New Roman" w:hAnsi="Times New Roman"/>
          <w:b/>
          <w:sz w:val="26"/>
          <w:szCs w:val="26"/>
        </w:rPr>
        <w:t>Публичные слушания, общественные обсуждения.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1.В абзаце 1части 4 слово «обнародование» заменить словами «официальное обнародование».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ind w:left="540" w:hanging="540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 xml:space="preserve">            </w:t>
      </w:r>
      <w:r w:rsidR="0048030C">
        <w:rPr>
          <w:rFonts w:ascii="Times New Roman" w:hAnsi="Times New Roman"/>
          <w:b/>
          <w:sz w:val="26"/>
          <w:szCs w:val="26"/>
        </w:rPr>
        <w:t>3</w:t>
      </w:r>
      <w:r w:rsidRPr="0048030C">
        <w:rPr>
          <w:rFonts w:ascii="Times New Roman" w:hAnsi="Times New Roman"/>
          <w:b/>
          <w:sz w:val="26"/>
          <w:szCs w:val="26"/>
        </w:rPr>
        <w:t xml:space="preserve">.СТАТЬЯ 33.  Статус депутата, члена выборного органа местного самоуправления, главы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Pr="0048030C">
        <w:rPr>
          <w:rFonts w:ascii="Times New Roman" w:hAnsi="Times New Roman"/>
          <w:b/>
          <w:sz w:val="26"/>
          <w:szCs w:val="26"/>
        </w:rPr>
        <w:t xml:space="preserve"> сельского поселения.</w:t>
      </w:r>
    </w:p>
    <w:p w:rsidR="00F2131F" w:rsidRPr="0048030C" w:rsidRDefault="00F2131F" w:rsidP="00F2131F">
      <w:pPr>
        <w:ind w:left="540" w:hanging="540"/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1.Часть 8 дополнить пунктом 10.1 следующего содержания:</w:t>
      </w:r>
    </w:p>
    <w:p w:rsidR="00F2131F" w:rsidRPr="0048030C" w:rsidRDefault="00F2131F" w:rsidP="00F2131F">
      <w:pPr>
        <w:shd w:val="clear" w:color="auto" w:fill="FFFFFF"/>
        <w:spacing w:before="240" w:after="240" w:line="360" w:lineRule="atLeast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10.1) приобретения им статуса иностранного агента.</w:t>
      </w:r>
    </w:p>
    <w:p w:rsidR="00F2131F" w:rsidRPr="0048030C" w:rsidRDefault="0048030C" w:rsidP="00F2131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.СТАТЬЯ 36.1 Глава администрации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2131F" w:rsidRPr="0048030C" w:rsidRDefault="00F2131F" w:rsidP="00F2131F">
      <w:pPr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1.Часть 8 дополнить пунктом 1</w:t>
      </w:r>
      <w:r w:rsidR="00A75AFF" w:rsidRPr="0048030C">
        <w:rPr>
          <w:rFonts w:ascii="Times New Roman" w:hAnsi="Times New Roman"/>
          <w:sz w:val="26"/>
          <w:szCs w:val="26"/>
        </w:rPr>
        <w:t xml:space="preserve">5 </w:t>
      </w:r>
      <w:r w:rsidRPr="0048030C">
        <w:rPr>
          <w:rFonts w:ascii="Times New Roman" w:hAnsi="Times New Roman"/>
          <w:sz w:val="26"/>
          <w:szCs w:val="26"/>
        </w:rPr>
        <w:t>следующего содержания:</w:t>
      </w:r>
    </w:p>
    <w:p w:rsidR="00F2131F" w:rsidRPr="0048030C" w:rsidRDefault="00F2131F" w:rsidP="00F2131F">
      <w:pPr>
        <w:shd w:val="clear" w:color="auto" w:fill="FFFFFF"/>
        <w:spacing w:before="240" w:after="240" w:line="360" w:lineRule="atLeast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</w:t>
      </w:r>
      <w:r w:rsidR="00A75AFF" w:rsidRPr="0048030C">
        <w:rPr>
          <w:rFonts w:ascii="Times New Roman" w:hAnsi="Times New Roman"/>
          <w:sz w:val="26"/>
          <w:szCs w:val="26"/>
        </w:rPr>
        <w:t>5</w:t>
      </w:r>
      <w:r w:rsidRPr="0048030C">
        <w:rPr>
          <w:rFonts w:ascii="Times New Roman" w:hAnsi="Times New Roman"/>
          <w:sz w:val="26"/>
          <w:szCs w:val="26"/>
        </w:rPr>
        <w:t>) приобретения им статуса иностранного агента.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ind w:firstLine="0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        </w:t>
      </w:r>
      <w:r w:rsidR="0048030C">
        <w:rPr>
          <w:rFonts w:ascii="Times New Roman" w:hAnsi="Times New Roman"/>
          <w:b/>
          <w:sz w:val="26"/>
          <w:szCs w:val="26"/>
        </w:rPr>
        <w:t>5</w:t>
      </w:r>
      <w:r w:rsidRPr="0048030C">
        <w:rPr>
          <w:rFonts w:ascii="Times New Roman" w:hAnsi="Times New Roman"/>
          <w:b/>
          <w:sz w:val="26"/>
          <w:szCs w:val="26"/>
        </w:rPr>
        <w:t xml:space="preserve">.СТАТЬЯ 38. Органы местного самоуправления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Pr="0048030C">
        <w:rPr>
          <w:rFonts w:ascii="Times New Roman" w:hAnsi="Times New Roman"/>
          <w:b/>
          <w:sz w:val="26"/>
          <w:szCs w:val="26"/>
        </w:rPr>
        <w:t xml:space="preserve"> сельского поселения, осуществляющие муниципальный контроль.</w:t>
      </w:r>
    </w:p>
    <w:p w:rsidR="00F2131F" w:rsidRPr="0048030C" w:rsidRDefault="00F2131F" w:rsidP="00F2131F">
      <w:pPr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1.Часть 2 изложить в следующей редакции: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«2.  К полномочиям администрации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при осуществлении муниципального контроля относятся: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2) организация и осуществление муниципального контроля на территории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lastRenderedPageBreak/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законами.»;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2.Часть 3 изложить в следующей редакции: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«3.Организация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района.»;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3.Статью 38 дополнить частью 4 следующего содержания: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«4.Муниципальный контроль подлежит осуществлению при наличии в границах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объектов соответствующего вида контроля.».</w:t>
      </w:r>
    </w:p>
    <w:p w:rsidR="00F2131F" w:rsidRPr="0048030C" w:rsidRDefault="00F2131F" w:rsidP="00F2131F">
      <w:pPr>
        <w:rPr>
          <w:rFonts w:ascii="Times New Roman" w:hAnsi="Times New Roman"/>
        </w:rPr>
      </w:pPr>
    </w:p>
    <w:p w:rsidR="00F2131F" w:rsidRPr="0048030C" w:rsidRDefault="00F2131F" w:rsidP="00F2131F">
      <w:pPr>
        <w:rPr>
          <w:rFonts w:ascii="Times New Roman" w:hAnsi="Times New Roman"/>
        </w:rPr>
      </w:pPr>
    </w:p>
    <w:p w:rsidR="00F2131F" w:rsidRPr="0048030C" w:rsidRDefault="0048030C" w:rsidP="00F2131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.СТАТЬЯ 44. Устав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 В части 3 после слова «одновременным» дополнить словом «официальным».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2.Часть 8 статьи 44 изложить в следующей редакции:</w:t>
      </w:r>
    </w:p>
    <w:p w:rsidR="00F2131F" w:rsidRPr="0048030C" w:rsidRDefault="00F2131F" w:rsidP="00F2131F">
      <w:pPr>
        <w:rPr>
          <w:rFonts w:ascii="Times New Roman" w:hAnsi="Times New Roman"/>
          <w:bCs/>
          <w:sz w:val="26"/>
          <w:szCs w:val="26"/>
        </w:rPr>
      </w:pPr>
      <w:r w:rsidRPr="0048030C">
        <w:rPr>
          <w:rFonts w:ascii="Times New Roman" w:hAnsi="Times New Roman"/>
          <w:bCs/>
          <w:sz w:val="26"/>
          <w:szCs w:val="26"/>
        </w:rPr>
        <w:t xml:space="preserve">«8. Устав, решение Совета народных депутатов </w:t>
      </w:r>
      <w:r w:rsidR="006D49FD" w:rsidRPr="0048030C">
        <w:rPr>
          <w:rFonts w:ascii="Times New Roman" w:hAnsi="Times New Roman"/>
          <w:bCs/>
          <w:sz w:val="26"/>
          <w:szCs w:val="26"/>
        </w:rPr>
        <w:t>Боевского</w:t>
      </w:r>
      <w:r w:rsidRPr="0048030C">
        <w:rPr>
          <w:rFonts w:ascii="Times New Roman" w:hAnsi="Times New Roman"/>
          <w:bCs/>
          <w:sz w:val="26"/>
          <w:szCs w:val="26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«Вестник муниципальных правовых актов </w:t>
      </w:r>
      <w:r w:rsidR="006D49FD" w:rsidRPr="0048030C">
        <w:rPr>
          <w:rFonts w:ascii="Times New Roman" w:hAnsi="Times New Roman"/>
          <w:bCs/>
          <w:sz w:val="26"/>
          <w:szCs w:val="26"/>
        </w:rPr>
        <w:t>Боевского</w:t>
      </w:r>
      <w:r w:rsidRPr="0048030C">
        <w:rPr>
          <w:rFonts w:ascii="Times New Roman" w:hAnsi="Times New Roman"/>
          <w:bCs/>
          <w:sz w:val="26"/>
          <w:szCs w:val="26"/>
        </w:rPr>
        <w:t xml:space="preserve"> сельского поселения Каширского муниципального района Воронежской области». 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F2131F" w:rsidRPr="0048030C" w:rsidRDefault="00F2131F" w:rsidP="00F2131F">
      <w:pPr>
        <w:rPr>
          <w:rFonts w:ascii="Times New Roman" w:hAnsi="Times New Roman"/>
          <w:bCs/>
          <w:sz w:val="26"/>
          <w:szCs w:val="26"/>
        </w:rPr>
      </w:pPr>
    </w:p>
    <w:p w:rsidR="00F2131F" w:rsidRPr="0048030C" w:rsidRDefault="0048030C" w:rsidP="00F2131F">
      <w:pPr>
        <w:pStyle w:val="2"/>
        <w:ind w:right="-365"/>
        <w:jc w:val="both"/>
        <w:rPr>
          <w:bCs/>
          <w:sz w:val="26"/>
          <w:szCs w:val="26"/>
        </w:rPr>
      </w:pPr>
      <w:r>
        <w:rPr>
          <w:sz w:val="26"/>
          <w:szCs w:val="26"/>
        </w:rPr>
        <w:t>7</w:t>
      </w:r>
      <w:r w:rsidR="00F2131F" w:rsidRPr="0048030C">
        <w:rPr>
          <w:sz w:val="26"/>
          <w:szCs w:val="26"/>
        </w:rPr>
        <w:t>.СТАТЬЯ 45</w:t>
      </w:r>
      <w:r w:rsidR="00F2131F" w:rsidRPr="0048030C">
        <w:rPr>
          <w:b w:val="0"/>
          <w:sz w:val="26"/>
          <w:szCs w:val="26"/>
        </w:rPr>
        <w:t xml:space="preserve">. </w:t>
      </w:r>
      <w:r w:rsidR="00F2131F" w:rsidRPr="0048030C">
        <w:rPr>
          <w:sz w:val="26"/>
          <w:szCs w:val="26"/>
        </w:rPr>
        <w:t xml:space="preserve"> </w:t>
      </w:r>
      <w:r w:rsidR="00F2131F" w:rsidRPr="0048030C">
        <w:rPr>
          <w:b w:val="0"/>
          <w:bCs/>
          <w:sz w:val="26"/>
          <w:szCs w:val="26"/>
        </w:rPr>
        <w:t xml:space="preserve">Правовые акты органов местного самоуправления </w:t>
      </w:r>
      <w:r w:rsidR="006D49FD" w:rsidRPr="0048030C">
        <w:rPr>
          <w:b w:val="0"/>
          <w:bCs/>
          <w:sz w:val="26"/>
          <w:szCs w:val="26"/>
        </w:rPr>
        <w:t>Боевского</w:t>
      </w:r>
      <w:r w:rsidR="00F2131F" w:rsidRPr="0048030C">
        <w:rPr>
          <w:b w:val="0"/>
          <w:bCs/>
          <w:sz w:val="26"/>
          <w:szCs w:val="26"/>
        </w:rPr>
        <w:t xml:space="preserve"> сельского поселения</w:t>
      </w:r>
    </w:p>
    <w:p w:rsidR="00F2131F" w:rsidRPr="0048030C" w:rsidRDefault="00F2131F" w:rsidP="00F2131F">
      <w:pPr>
        <w:pStyle w:val="2"/>
        <w:ind w:right="-365"/>
        <w:jc w:val="both"/>
        <w:rPr>
          <w:b w:val="0"/>
          <w:bCs/>
          <w:sz w:val="26"/>
          <w:szCs w:val="26"/>
        </w:rPr>
      </w:pPr>
      <w:r w:rsidRPr="0048030C">
        <w:rPr>
          <w:bCs/>
          <w:sz w:val="26"/>
          <w:szCs w:val="26"/>
        </w:rPr>
        <w:t xml:space="preserve">         1.В части 2 </w:t>
      </w:r>
      <w:r w:rsidRPr="0048030C">
        <w:rPr>
          <w:bCs/>
          <w:sz w:val="28"/>
        </w:rPr>
        <w:t xml:space="preserve"> </w:t>
      </w:r>
      <w:r w:rsidRPr="0048030C">
        <w:rPr>
          <w:bCs/>
          <w:sz w:val="26"/>
          <w:szCs w:val="26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F2131F" w:rsidRPr="0048030C" w:rsidRDefault="00F2131F" w:rsidP="00F2131F">
      <w:pPr>
        <w:pStyle w:val="2"/>
        <w:ind w:right="-365"/>
        <w:jc w:val="both"/>
        <w:rPr>
          <w:bCs/>
          <w:sz w:val="26"/>
          <w:szCs w:val="26"/>
        </w:rPr>
      </w:pPr>
      <w:r w:rsidRPr="0048030C">
        <w:rPr>
          <w:bCs/>
          <w:sz w:val="26"/>
          <w:szCs w:val="26"/>
        </w:rPr>
        <w:t xml:space="preserve">         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2. Часть 7 статьи 44 Устава изложить в следующей редакции: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«7.</w:t>
      </w:r>
      <w:r w:rsidRPr="0048030C">
        <w:rPr>
          <w:sz w:val="28"/>
          <w:szCs w:val="28"/>
        </w:rPr>
        <w:t xml:space="preserve"> </w:t>
      </w:r>
      <w:r w:rsidRPr="0048030C">
        <w:rPr>
          <w:rFonts w:ascii="Times New Roman" w:hAnsi="Times New Roman"/>
          <w:sz w:val="26"/>
          <w:szCs w:val="26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</w:t>
      </w:r>
      <w:r w:rsidRPr="0048030C">
        <w:rPr>
          <w:rFonts w:ascii="Times New Roman" w:hAnsi="Times New Roman"/>
          <w:sz w:val="26"/>
          <w:szCs w:val="26"/>
        </w:rPr>
        <w:lastRenderedPageBreak/>
        <w:t>правовые акты, устанавливающие правовой статус организаций, учредителем которых выступает Мосальское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«Вестник муниципальных правовых актов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либо самими муниципальными правовыми актами.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Нормативные правовые акты Совета народных депутатов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о налогах и сборах вступают в силу в соответствии с Налоговым кодексом Российской Федерации.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Иные правовые акты вступают в силу с момента их подписания, либо со дня, указанного в самом акте.».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</w:p>
    <w:p w:rsidR="00F2131F" w:rsidRPr="0048030C" w:rsidRDefault="0048030C" w:rsidP="00F2131F">
      <w:pPr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F2131F" w:rsidRPr="0048030C">
        <w:rPr>
          <w:rFonts w:ascii="Times New Roman" w:hAnsi="Times New Roman"/>
          <w:b/>
          <w:sz w:val="26"/>
          <w:szCs w:val="26"/>
        </w:rPr>
        <w:t>.Статью 46 Устава изложить в следующей редакции:</w:t>
      </w:r>
    </w:p>
    <w:p w:rsidR="00F2131F" w:rsidRPr="0048030C" w:rsidRDefault="00F2131F" w:rsidP="00F2131F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ind w:firstLine="709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«Вестник муниципальных правовых актов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2. Муниципальные правовые акты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F2131F" w:rsidRPr="0048030C" w:rsidRDefault="00F2131F" w:rsidP="00F2131F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F2131F" w:rsidRPr="0048030C" w:rsidRDefault="0048030C" w:rsidP="00F2131F">
      <w:pPr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.СТАТЬЯ 63. </w:t>
      </w:r>
      <w:proofErr w:type="gramStart"/>
      <w:r w:rsidR="00F2131F" w:rsidRPr="0048030C">
        <w:rPr>
          <w:rFonts w:ascii="Times New Roman" w:hAnsi="Times New Roman"/>
          <w:b/>
          <w:sz w:val="26"/>
          <w:szCs w:val="26"/>
        </w:rPr>
        <w:t>Удаление</w:t>
      </w:r>
      <w:r w:rsidR="00F2131F" w:rsidRPr="0048030C">
        <w:rPr>
          <w:b/>
          <w:bCs/>
        </w:rPr>
        <w:t xml:space="preserve">  </w:t>
      </w:r>
      <w:r w:rsidR="00F2131F" w:rsidRPr="0048030C">
        <w:rPr>
          <w:rFonts w:ascii="Times New Roman" w:hAnsi="Times New Roman"/>
          <w:b/>
          <w:bCs/>
          <w:sz w:val="26"/>
          <w:szCs w:val="26"/>
        </w:rPr>
        <w:t>главы</w:t>
      </w:r>
      <w:proofErr w:type="gramEnd"/>
      <w:r w:rsidR="00F2131F" w:rsidRPr="0048030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D49FD" w:rsidRPr="0048030C">
        <w:rPr>
          <w:rFonts w:ascii="Times New Roman" w:hAnsi="Times New Roman"/>
          <w:b/>
          <w:bCs/>
          <w:sz w:val="26"/>
          <w:szCs w:val="26"/>
        </w:rPr>
        <w:t>Боевского</w:t>
      </w:r>
      <w:r w:rsidR="00F2131F" w:rsidRPr="0048030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2131F" w:rsidRPr="0048030C">
        <w:rPr>
          <w:rFonts w:ascii="Times New Roman" w:hAnsi="Times New Roman"/>
          <w:sz w:val="26"/>
          <w:szCs w:val="26"/>
        </w:rPr>
        <w:t xml:space="preserve"> </w:t>
      </w:r>
      <w:r w:rsidR="00F2131F" w:rsidRPr="0048030C">
        <w:rPr>
          <w:rFonts w:ascii="Times New Roman" w:hAnsi="Times New Roman"/>
          <w:b/>
          <w:sz w:val="26"/>
          <w:szCs w:val="26"/>
        </w:rPr>
        <w:t>сельского поселения</w:t>
      </w:r>
      <w:r w:rsidR="00F2131F" w:rsidRPr="0048030C">
        <w:rPr>
          <w:rFonts w:ascii="Times New Roman" w:hAnsi="Times New Roman"/>
          <w:b/>
          <w:bCs/>
          <w:sz w:val="26"/>
          <w:szCs w:val="26"/>
        </w:rPr>
        <w:t xml:space="preserve"> в отставку</w:t>
      </w:r>
    </w:p>
    <w:p w:rsidR="00F2131F" w:rsidRPr="0048030C" w:rsidRDefault="00F2131F" w:rsidP="00F2131F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>1.</w:t>
      </w:r>
      <w:r w:rsidRPr="0048030C">
        <w:rPr>
          <w:rFonts w:ascii="Times New Roman" w:hAnsi="Times New Roman"/>
          <w:sz w:val="26"/>
          <w:szCs w:val="26"/>
        </w:rPr>
        <w:t>Часть 2 дополнить пунктом 4.1.следующего содержания: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«4.1.)</w:t>
      </w:r>
      <w:r w:rsidR="0048030C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48030C">
        <w:rPr>
          <w:rFonts w:ascii="Times New Roman" w:hAnsi="Times New Roman"/>
          <w:sz w:val="26"/>
          <w:szCs w:val="26"/>
        </w:rPr>
        <w:t>приобретение им статуса иностранного агента;».</w:t>
      </w:r>
    </w:p>
    <w:p w:rsidR="00952BB6" w:rsidRPr="0048030C" w:rsidRDefault="00952BB6" w:rsidP="00952BB6">
      <w:pPr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952BB6" w:rsidRPr="0048030C" w:rsidSect="00F9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C1"/>
    <w:rsid w:val="000E2CE7"/>
    <w:rsid w:val="000F4ECA"/>
    <w:rsid w:val="001B01C1"/>
    <w:rsid w:val="001F2B75"/>
    <w:rsid w:val="00233D2F"/>
    <w:rsid w:val="002C79E5"/>
    <w:rsid w:val="0048030C"/>
    <w:rsid w:val="004969D4"/>
    <w:rsid w:val="005513EC"/>
    <w:rsid w:val="00554B2C"/>
    <w:rsid w:val="00666743"/>
    <w:rsid w:val="006C4B24"/>
    <w:rsid w:val="006D49FD"/>
    <w:rsid w:val="00704935"/>
    <w:rsid w:val="00856453"/>
    <w:rsid w:val="00876226"/>
    <w:rsid w:val="008A5F86"/>
    <w:rsid w:val="00944FC4"/>
    <w:rsid w:val="00952BB6"/>
    <w:rsid w:val="009B0CB1"/>
    <w:rsid w:val="009E1A81"/>
    <w:rsid w:val="00A75AFF"/>
    <w:rsid w:val="00B02F87"/>
    <w:rsid w:val="00BC6686"/>
    <w:rsid w:val="00C13560"/>
    <w:rsid w:val="00C8751A"/>
    <w:rsid w:val="00C90933"/>
    <w:rsid w:val="00D46162"/>
    <w:rsid w:val="00DE7164"/>
    <w:rsid w:val="00DF405D"/>
    <w:rsid w:val="00E24F59"/>
    <w:rsid w:val="00F2131F"/>
    <w:rsid w:val="00F475C8"/>
    <w:rsid w:val="00F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166C0-1EF5-4C25-A3B2-B786926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1C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6162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1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513E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5">
    <w:name w:val="Основной текст_"/>
    <w:link w:val="1"/>
    <w:locked/>
    <w:rsid w:val="005513EC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5"/>
    <w:rsid w:val="005513EC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ConsNormal">
    <w:name w:val="ConsNormal"/>
    <w:rsid w:val="007049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48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ССТУ</cp:lastModifiedBy>
  <cp:revision>3</cp:revision>
  <cp:lastPrinted>2024-03-20T09:26:00Z</cp:lastPrinted>
  <dcterms:created xsi:type="dcterms:W3CDTF">2024-10-08T10:44:00Z</dcterms:created>
  <dcterms:modified xsi:type="dcterms:W3CDTF">2024-10-22T07:09:00Z</dcterms:modified>
</cp:coreProperties>
</file>