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F9" w:rsidRDefault="006C31F9" w:rsidP="006C31F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6C31F9" w:rsidRDefault="006C31F9" w:rsidP="006C31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БОЕВСКОГО СЕЛЬСКОГО ПОСЕОЛЕНИЯ </w:t>
      </w:r>
    </w:p>
    <w:p w:rsidR="006C31F9" w:rsidRDefault="006C31F9" w:rsidP="006C31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6C31F9" w:rsidRDefault="006C31F9" w:rsidP="006C31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C31F9" w:rsidRDefault="006C31F9" w:rsidP="006C31F9">
      <w:pPr>
        <w:pStyle w:val="a7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C31F9" w:rsidRDefault="006C31F9" w:rsidP="006C31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C31F9" w:rsidRDefault="006C31F9" w:rsidP="006C31F9">
      <w:pPr>
        <w:pStyle w:val="a3"/>
        <w:ind w:left="0"/>
        <w:rPr>
          <w:sz w:val="28"/>
        </w:rPr>
      </w:pPr>
      <w:r>
        <w:rPr>
          <w:sz w:val="28"/>
        </w:rPr>
        <w:t xml:space="preserve"> </w:t>
      </w:r>
      <w:proofErr w:type="gramStart"/>
      <w:r w:rsidR="00D409D1">
        <w:rPr>
          <w:sz w:val="28"/>
        </w:rPr>
        <w:t>30</w:t>
      </w:r>
      <w:r>
        <w:rPr>
          <w:sz w:val="28"/>
        </w:rPr>
        <w:t xml:space="preserve">  </w:t>
      </w:r>
      <w:r w:rsidR="00D409D1">
        <w:rPr>
          <w:sz w:val="28"/>
        </w:rPr>
        <w:t>января</w:t>
      </w:r>
      <w:proofErr w:type="gramEnd"/>
      <w:r>
        <w:rPr>
          <w:sz w:val="28"/>
        </w:rPr>
        <w:t xml:space="preserve">  202</w:t>
      </w:r>
      <w:r w:rsidR="00D409D1">
        <w:rPr>
          <w:sz w:val="28"/>
        </w:rPr>
        <w:t>4</w:t>
      </w:r>
      <w:r>
        <w:rPr>
          <w:sz w:val="28"/>
        </w:rPr>
        <w:t xml:space="preserve"> г.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№  </w:t>
      </w:r>
      <w:r w:rsidR="00D409D1">
        <w:rPr>
          <w:sz w:val="28"/>
        </w:rPr>
        <w:t>14</w:t>
      </w:r>
      <w:r w:rsidR="000D52A8">
        <w:rPr>
          <w:sz w:val="28"/>
        </w:rPr>
        <w:t>1</w:t>
      </w:r>
      <w:bookmarkStart w:id="0" w:name="_GoBack"/>
      <w:bookmarkEnd w:id="0"/>
    </w:p>
    <w:p w:rsidR="006C31F9" w:rsidRDefault="006C31F9" w:rsidP="006C31F9">
      <w:pPr>
        <w:pStyle w:val="a3"/>
        <w:rPr>
          <w:sz w:val="28"/>
        </w:rPr>
      </w:pPr>
    </w:p>
    <w:p w:rsidR="006C31F9" w:rsidRDefault="006C31F9" w:rsidP="006C31F9">
      <w:pPr>
        <w:pStyle w:val="a5"/>
        <w:tabs>
          <w:tab w:val="left" w:pos="708"/>
        </w:tabs>
        <w:rPr>
          <w:b/>
          <w:bCs/>
          <w:sz w:val="26"/>
        </w:rPr>
      </w:pPr>
      <w:r>
        <w:rPr>
          <w:b/>
          <w:bCs/>
          <w:sz w:val="26"/>
        </w:rPr>
        <w:t xml:space="preserve">Об утверждении  договора </w:t>
      </w:r>
    </w:p>
    <w:p w:rsidR="006C31F9" w:rsidRDefault="006C31F9" w:rsidP="006C31F9">
      <w:pPr>
        <w:pStyle w:val="a5"/>
        <w:tabs>
          <w:tab w:val="left" w:pos="708"/>
        </w:tabs>
        <w:rPr>
          <w:b/>
          <w:bCs/>
          <w:sz w:val="26"/>
        </w:rPr>
      </w:pPr>
      <w:r>
        <w:rPr>
          <w:b/>
          <w:bCs/>
          <w:sz w:val="26"/>
        </w:rPr>
        <w:t xml:space="preserve">безвозмездного пользования </w:t>
      </w:r>
    </w:p>
    <w:p w:rsidR="006C31F9" w:rsidRDefault="006C31F9" w:rsidP="006C31F9">
      <w:pPr>
        <w:pStyle w:val="a5"/>
        <w:tabs>
          <w:tab w:val="left" w:pos="708"/>
        </w:tabs>
        <w:rPr>
          <w:b/>
          <w:bCs/>
          <w:sz w:val="26"/>
        </w:rPr>
      </w:pPr>
      <w:r>
        <w:rPr>
          <w:b/>
          <w:bCs/>
          <w:sz w:val="26"/>
        </w:rPr>
        <w:t xml:space="preserve">автомобилем для служебных поездок </w:t>
      </w:r>
    </w:p>
    <w:p w:rsidR="006C31F9" w:rsidRDefault="006C31F9" w:rsidP="006C31F9">
      <w:pPr>
        <w:pStyle w:val="a5"/>
        <w:tabs>
          <w:tab w:val="left" w:pos="708"/>
        </w:tabs>
        <w:rPr>
          <w:b/>
          <w:bCs/>
          <w:sz w:val="26"/>
        </w:rPr>
      </w:pPr>
      <w:r>
        <w:rPr>
          <w:b/>
          <w:bCs/>
          <w:sz w:val="26"/>
        </w:rPr>
        <w:t xml:space="preserve">администрации </w:t>
      </w:r>
      <w:proofErr w:type="spellStart"/>
      <w:r>
        <w:rPr>
          <w:b/>
          <w:bCs/>
          <w:sz w:val="26"/>
        </w:rPr>
        <w:t>Боевское</w:t>
      </w:r>
      <w:proofErr w:type="spellEnd"/>
    </w:p>
    <w:p w:rsidR="006C31F9" w:rsidRDefault="006C31F9" w:rsidP="006C31F9">
      <w:pPr>
        <w:pStyle w:val="a5"/>
        <w:tabs>
          <w:tab w:val="left" w:pos="708"/>
        </w:tabs>
        <w:rPr>
          <w:b/>
          <w:bCs/>
          <w:sz w:val="26"/>
        </w:rPr>
      </w:pPr>
      <w:r>
        <w:rPr>
          <w:b/>
          <w:bCs/>
          <w:sz w:val="26"/>
        </w:rPr>
        <w:t>сельского поселения</w:t>
      </w:r>
    </w:p>
    <w:p w:rsidR="006C31F9" w:rsidRDefault="006C31F9" w:rsidP="006C31F9">
      <w:pPr>
        <w:pStyle w:val="a5"/>
        <w:tabs>
          <w:tab w:val="left" w:pos="708"/>
        </w:tabs>
      </w:pPr>
    </w:p>
    <w:p w:rsidR="006C31F9" w:rsidRDefault="006C31F9" w:rsidP="006C31F9">
      <w:pPr>
        <w:pStyle w:val="a5"/>
        <w:tabs>
          <w:tab w:val="left" w:pos="708"/>
        </w:tabs>
      </w:pPr>
    </w:p>
    <w:p w:rsidR="006C31F9" w:rsidRDefault="006C31F9" w:rsidP="006C31F9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Гражданского кодекса Российской Федерации, Бюджетного кодекса Российской Федерации, Федерального закона от 06.10.2003 N 131-ФЗ "Об общих принципах организации местного самоуправления в Российской Федерации", Устава муниципального образования </w:t>
      </w:r>
      <w:proofErr w:type="spellStart"/>
      <w:r>
        <w:rPr>
          <w:sz w:val="28"/>
        </w:rPr>
        <w:t>Боевское</w:t>
      </w:r>
      <w:proofErr w:type="spellEnd"/>
      <w:r>
        <w:rPr>
          <w:sz w:val="28"/>
        </w:rPr>
        <w:t xml:space="preserve"> сельского поселения</w:t>
      </w:r>
    </w:p>
    <w:p w:rsidR="006C31F9" w:rsidRDefault="006C31F9" w:rsidP="006C31F9">
      <w:pPr>
        <w:pStyle w:val="ConsPlusNormal"/>
        <w:widowControl/>
        <w:ind w:firstLine="540"/>
        <w:jc w:val="both"/>
      </w:pPr>
    </w:p>
    <w:p w:rsidR="006C31F9" w:rsidRDefault="006C31F9" w:rsidP="006C31F9">
      <w:pPr>
        <w:pStyle w:val="31"/>
        <w:ind w:firstLine="0"/>
        <w:rPr>
          <w:bCs/>
          <w:caps/>
        </w:rPr>
      </w:pPr>
      <w:proofErr w:type="gramStart"/>
      <w:r>
        <w:rPr>
          <w:bCs/>
          <w:caps/>
        </w:rPr>
        <w:t>Совет  депутатов</w:t>
      </w:r>
      <w:proofErr w:type="gramEnd"/>
      <w:r>
        <w:rPr>
          <w:bCs/>
          <w:caps/>
        </w:rPr>
        <w:t xml:space="preserve"> Боевское сельского поселения решил:</w:t>
      </w:r>
    </w:p>
    <w:p w:rsidR="006C31F9" w:rsidRDefault="006C31F9" w:rsidP="006C31F9">
      <w:pPr>
        <w:pStyle w:val="ConsPlusNormal"/>
        <w:widowControl/>
        <w:ind w:firstLine="540"/>
        <w:jc w:val="both"/>
      </w:pPr>
    </w:p>
    <w:p w:rsidR="006C31F9" w:rsidRDefault="006C31F9" w:rsidP="006C3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прилагаемый Договор безвозмездного пользования автомобилем, для служебных поездок администрации </w:t>
      </w:r>
      <w:proofErr w:type="spellStart"/>
      <w:r>
        <w:rPr>
          <w:rFonts w:ascii="Times New Roman" w:hAnsi="Times New Roman" w:cs="Times New Roman"/>
          <w:sz w:val="28"/>
        </w:rPr>
        <w:t>Боевское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Каширского муниципального района Воронежской области на период с </w:t>
      </w:r>
      <w:r w:rsidR="00D409D1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D409D1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z w:val="28"/>
        </w:rPr>
        <w:t xml:space="preserve"> 202</w:t>
      </w:r>
      <w:r w:rsidR="00D409D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по </w:t>
      </w:r>
      <w:r w:rsidR="00D409D1">
        <w:rPr>
          <w:rFonts w:ascii="Times New Roman" w:hAnsi="Times New Roman" w:cs="Times New Roman"/>
          <w:sz w:val="28"/>
        </w:rPr>
        <w:t>30</w:t>
      </w:r>
      <w:r w:rsidRPr="00DA5873">
        <w:rPr>
          <w:rFonts w:ascii="Times New Roman" w:hAnsi="Times New Roman" w:cs="Times New Roman"/>
          <w:sz w:val="28"/>
        </w:rPr>
        <w:t xml:space="preserve"> </w:t>
      </w:r>
      <w:r w:rsidR="00D409D1">
        <w:rPr>
          <w:rFonts w:ascii="Times New Roman" w:hAnsi="Times New Roman" w:cs="Times New Roman"/>
          <w:sz w:val="28"/>
        </w:rPr>
        <w:t xml:space="preserve">января </w:t>
      </w:r>
      <w:r>
        <w:rPr>
          <w:rFonts w:ascii="Times New Roman" w:hAnsi="Times New Roman" w:cs="Times New Roman"/>
          <w:sz w:val="28"/>
        </w:rPr>
        <w:t>2024 года</w:t>
      </w:r>
    </w:p>
    <w:p w:rsidR="006C31F9" w:rsidRDefault="006C31F9" w:rsidP="006C3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Обнародовать данное решение в установленном порядке.</w:t>
      </w:r>
    </w:p>
    <w:p w:rsidR="006C31F9" w:rsidRDefault="006C31F9" w:rsidP="006C3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решение вступает в силу со дня его принятия.</w:t>
      </w:r>
    </w:p>
    <w:p w:rsidR="006C31F9" w:rsidRDefault="006C31F9" w:rsidP="006C31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Контроль за исполнением данного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</w:rPr>
        <w:t>Боевское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6C31F9" w:rsidRDefault="006C31F9" w:rsidP="006C31F9">
      <w:pPr>
        <w:pStyle w:val="ConsPlusNormal"/>
        <w:widowControl/>
        <w:ind w:firstLine="540"/>
        <w:jc w:val="both"/>
      </w:pPr>
      <w:r>
        <w:t xml:space="preserve"> </w:t>
      </w:r>
    </w:p>
    <w:p w:rsidR="006C31F9" w:rsidRDefault="006C31F9" w:rsidP="006C31F9">
      <w:pPr>
        <w:jc w:val="both"/>
        <w:rPr>
          <w:sz w:val="26"/>
        </w:rPr>
      </w:pPr>
    </w:p>
    <w:p w:rsidR="006C31F9" w:rsidRDefault="006C31F9" w:rsidP="006C31F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6C31F9" w:rsidRDefault="006C31F9" w:rsidP="006C31F9">
      <w:pPr>
        <w:pStyle w:val="a3"/>
        <w:ind w:left="0"/>
        <w:jc w:val="both"/>
        <w:rPr>
          <w:sz w:val="28"/>
        </w:rPr>
      </w:pPr>
    </w:p>
    <w:p w:rsidR="006C31F9" w:rsidRDefault="006C31F9" w:rsidP="006C31F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Боевское</w:t>
      </w:r>
      <w:proofErr w:type="spellEnd"/>
      <w:r>
        <w:rPr>
          <w:sz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>Г. В. Майоров</w:t>
      </w:r>
    </w:p>
    <w:p w:rsidR="006C31F9" w:rsidRDefault="006C31F9" w:rsidP="006C31F9">
      <w:pPr>
        <w:pStyle w:val="a3"/>
        <w:ind w:left="0"/>
        <w:jc w:val="both"/>
        <w:rPr>
          <w:sz w:val="28"/>
        </w:rPr>
      </w:pPr>
    </w:p>
    <w:p w:rsidR="006C31F9" w:rsidRDefault="006C31F9" w:rsidP="006C31F9">
      <w:pPr>
        <w:pStyle w:val="1"/>
        <w:numPr>
          <w:ilvl w:val="0"/>
          <w:numId w:val="0"/>
        </w:numPr>
        <w:ind w:left="432" w:hanging="432"/>
        <w:jc w:val="center"/>
      </w:pPr>
    </w:p>
    <w:p w:rsidR="006C31F9" w:rsidRDefault="006C31F9" w:rsidP="006C31F9"/>
    <w:p w:rsidR="006C31F9" w:rsidRDefault="006C31F9" w:rsidP="006C31F9"/>
    <w:p w:rsidR="006C31F9" w:rsidRDefault="006C31F9" w:rsidP="006C31F9"/>
    <w:p w:rsidR="006C31F9" w:rsidRPr="0067289C" w:rsidRDefault="006C31F9" w:rsidP="006C31F9"/>
    <w:p w:rsidR="00281319" w:rsidRDefault="00281319"/>
    <w:sectPr w:rsidR="002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BC"/>
    <w:rsid w:val="000D52A8"/>
    <w:rsid w:val="00281319"/>
    <w:rsid w:val="005C04BC"/>
    <w:rsid w:val="006C31F9"/>
    <w:rsid w:val="00D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77C7-7A30-4076-B599-7C3FCF8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31F9"/>
    <w:pPr>
      <w:keepNext/>
      <w:numPr>
        <w:numId w:val="1"/>
      </w:numPr>
      <w:spacing w:after="360"/>
      <w:jc w:val="both"/>
      <w:outlineLvl w:val="0"/>
    </w:pPr>
    <w:rPr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F9"/>
    <w:rPr>
      <w:rFonts w:ascii="Times New Roman" w:eastAsia="Times New Roman" w:hAnsi="Times New Roman" w:cs="Times New Roman"/>
      <w:b/>
      <w:smallCaps/>
      <w:sz w:val="28"/>
      <w:szCs w:val="24"/>
      <w:lang w:eastAsia="ar-SA"/>
    </w:rPr>
  </w:style>
  <w:style w:type="paragraph" w:styleId="a3">
    <w:name w:val="Body Text Indent"/>
    <w:basedOn w:val="a"/>
    <w:link w:val="a4"/>
    <w:rsid w:val="006C31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31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6C31F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C31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C3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C31F9"/>
    <w:pPr>
      <w:ind w:firstLine="540"/>
      <w:jc w:val="both"/>
    </w:pPr>
    <w:rPr>
      <w:b/>
    </w:rPr>
  </w:style>
  <w:style w:type="paragraph" w:styleId="a7">
    <w:name w:val="No Spacing"/>
    <w:uiPriority w:val="1"/>
    <w:qFormat/>
    <w:rsid w:val="006C31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Боево</dc:creator>
  <cp:keywords/>
  <dc:description/>
  <cp:lastModifiedBy>ССТУ</cp:lastModifiedBy>
  <cp:revision>5</cp:revision>
  <dcterms:created xsi:type="dcterms:W3CDTF">2023-02-27T12:19:00Z</dcterms:created>
  <dcterms:modified xsi:type="dcterms:W3CDTF">2024-02-12T06:27:00Z</dcterms:modified>
</cp:coreProperties>
</file>