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7A5" w:rsidRPr="00C03773" w:rsidRDefault="00F337A5" w:rsidP="00F337A5">
      <w:pPr>
        <w:shd w:val="clear" w:color="auto" w:fill="FFFFFF"/>
        <w:spacing w:line="322" w:lineRule="exact"/>
        <w:ind w:right="19"/>
        <w:jc w:val="center"/>
        <w:rPr>
          <w:sz w:val="26"/>
          <w:szCs w:val="26"/>
        </w:rPr>
      </w:pPr>
      <w:r w:rsidRPr="00C03773">
        <w:rPr>
          <w:b/>
          <w:bCs/>
          <w:spacing w:val="-1"/>
          <w:sz w:val="26"/>
          <w:szCs w:val="26"/>
        </w:rPr>
        <w:t>АДМИНИСТРАЦИЯ БОЕВСКОГО СЕЛЬСКОГО ПОСЕЛЕНИЯ</w:t>
      </w:r>
    </w:p>
    <w:p w:rsidR="00F337A5" w:rsidRPr="00C03773" w:rsidRDefault="00F337A5" w:rsidP="00F337A5">
      <w:pPr>
        <w:shd w:val="clear" w:color="auto" w:fill="FFFFFF"/>
        <w:spacing w:line="322" w:lineRule="exact"/>
        <w:ind w:right="14"/>
        <w:jc w:val="center"/>
        <w:rPr>
          <w:sz w:val="26"/>
          <w:szCs w:val="26"/>
        </w:rPr>
      </w:pPr>
      <w:r w:rsidRPr="00C03773">
        <w:rPr>
          <w:b/>
          <w:bCs/>
          <w:sz w:val="26"/>
          <w:szCs w:val="26"/>
        </w:rPr>
        <w:t>КАШИРСКОГО МУНИЦИПАЛЬНОГО РАЙОНА</w:t>
      </w:r>
    </w:p>
    <w:p w:rsidR="00F337A5" w:rsidRPr="00C03773" w:rsidRDefault="00F337A5" w:rsidP="00F337A5">
      <w:pPr>
        <w:pBdr>
          <w:bottom w:val="double" w:sz="6" w:space="1" w:color="auto"/>
        </w:pBdr>
        <w:shd w:val="clear" w:color="auto" w:fill="FFFFFF"/>
        <w:spacing w:line="322" w:lineRule="exact"/>
        <w:ind w:right="29"/>
        <w:jc w:val="center"/>
        <w:rPr>
          <w:b/>
          <w:bCs/>
          <w:sz w:val="26"/>
          <w:szCs w:val="26"/>
        </w:rPr>
      </w:pPr>
      <w:r w:rsidRPr="00C03773">
        <w:rPr>
          <w:b/>
          <w:bCs/>
          <w:sz w:val="26"/>
          <w:szCs w:val="26"/>
        </w:rPr>
        <w:t>ВОРОНЕЖСКОЙ ОБЛАСТИ</w:t>
      </w:r>
    </w:p>
    <w:p w:rsidR="00163CAB" w:rsidRPr="00C03773" w:rsidRDefault="00163CAB" w:rsidP="00F337A5">
      <w:pPr>
        <w:shd w:val="clear" w:color="auto" w:fill="FFFFFF"/>
        <w:ind w:right="29"/>
        <w:jc w:val="center"/>
        <w:rPr>
          <w:sz w:val="26"/>
          <w:szCs w:val="26"/>
        </w:rPr>
      </w:pPr>
    </w:p>
    <w:p w:rsidR="00F337A5" w:rsidRDefault="00F337A5" w:rsidP="00163CAB">
      <w:pPr>
        <w:shd w:val="clear" w:color="auto" w:fill="FFFFFF"/>
        <w:ind w:left="3360"/>
        <w:rPr>
          <w:b/>
          <w:bCs/>
          <w:sz w:val="26"/>
          <w:szCs w:val="26"/>
        </w:rPr>
      </w:pPr>
      <w:r w:rsidRPr="00C03773">
        <w:rPr>
          <w:b/>
          <w:bCs/>
          <w:sz w:val="26"/>
          <w:szCs w:val="26"/>
        </w:rPr>
        <w:t>ПОСТАНОВЛЕНИЕ</w:t>
      </w:r>
    </w:p>
    <w:p w:rsidR="00163CAB" w:rsidRPr="00C03773" w:rsidRDefault="00163CAB" w:rsidP="00163CAB">
      <w:pPr>
        <w:shd w:val="clear" w:color="auto" w:fill="FFFFFF"/>
        <w:ind w:left="3360"/>
        <w:rPr>
          <w:sz w:val="26"/>
          <w:szCs w:val="26"/>
        </w:rPr>
      </w:pPr>
    </w:p>
    <w:p w:rsidR="00F337A5" w:rsidRPr="00C03773" w:rsidRDefault="00F337A5" w:rsidP="00F337A5">
      <w:pPr>
        <w:jc w:val="both"/>
        <w:rPr>
          <w:sz w:val="26"/>
          <w:szCs w:val="26"/>
          <w:u w:val="single"/>
        </w:rPr>
      </w:pPr>
      <w:r w:rsidRPr="00C03773">
        <w:rPr>
          <w:sz w:val="26"/>
          <w:szCs w:val="26"/>
          <w:u w:val="single"/>
        </w:rPr>
        <w:t xml:space="preserve">от </w:t>
      </w:r>
      <w:r w:rsidR="00163CAB">
        <w:rPr>
          <w:sz w:val="26"/>
          <w:szCs w:val="26"/>
          <w:u w:val="single"/>
        </w:rPr>
        <w:t>01</w:t>
      </w:r>
      <w:r w:rsidRPr="00C03773">
        <w:rPr>
          <w:sz w:val="26"/>
          <w:szCs w:val="26"/>
          <w:u w:val="single"/>
        </w:rPr>
        <w:t>.0</w:t>
      </w:r>
      <w:r w:rsidR="00163CAB">
        <w:rPr>
          <w:sz w:val="26"/>
          <w:szCs w:val="26"/>
          <w:u w:val="single"/>
        </w:rPr>
        <w:t>7</w:t>
      </w:r>
      <w:r w:rsidRPr="00C03773">
        <w:rPr>
          <w:sz w:val="26"/>
          <w:szCs w:val="26"/>
          <w:u w:val="single"/>
        </w:rPr>
        <w:t>.202</w:t>
      </w:r>
      <w:r w:rsidR="00241C2A">
        <w:rPr>
          <w:sz w:val="26"/>
          <w:szCs w:val="26"/>
          <w:u w:val="single"/>
        </w:rPr>
        <w:t>5</w:t>
      </w:r>
      <w:r w:rsidRPr="00C03773">
        <w:rPr>
          <w:sz w:val="26"/>
          <w:szCs w:val="26"/>
          <w:u w:val="single"/>
        </w:rPr>
        <w:t xml:space="preserve"> года  №</w:t>
      </w:r>
      <w:r w:rsidR="00660080">
        <w:rPr>
          <w:sz w:val="26"/>
          <w:szCs w:val="26"/>
          <w:u w:val="single"/>
        </w:rPr>
        <w:t xml:space="preserve"> </w:t>
      </w:r>
      <w:r w:rsidR="00D07D0A">
        <w:rPr>
          <w:sz w:val="26"/>
          <w:szCs w:val="26"/>
          <w:u w:val="single"/>
        </w:rPr>
        <w:t>42</w:t>
      </w:r>
      <w:bookmarkStart w:id="0" w:name="_GoBack"/>
      <w:bookmarkEnd w:id="0"/>
    </w:p>
    <w:p w:rsidR="00164082" w:rsidRDefault="00F337A5" w:rsidP="00163CAB">
      <w:pPr>
        <w:jc w:val="both"/>
        <w:rPr>
          <w:sz w:val="26"/>
          <w:szCs w:val="26"/>
        </w:rPr>
      </w:pPr>
      <w:r w:rsidRPr="00C03773">
        <w:rPr>
          <w:sz w:val="26"/>
          <w:szCs w:val="26"/>
        </w:rPr>
        <w:t xml:space="preserve">                 с. Боево</w:t>
      </w:r>
    </w:p>
    <w:p w:rsidR="00163CAB" w:rsidRPr="00163CAB" w:rsidRDefault="00163CAB" w:rsidP="00163CAB">
      <w:pPr>
        <w:jc w:val="both"/>
        <w:rPr>
          <w:sz w:val="26"/>
          <w:szCs w:val="26"/>
        </w:rPr>
      </w:pPr>
    </w:p>
    <w:p w:rsidR="00B44C13" w:rsidRDefault="00F74761" w:rsidP="00F74761">
      <w:pPr>
        <w:contextualSpacing/>
        <w:rPr>
          <w:b/>
          <w:bCs/>
          <w:sz w:val="26"/>
          <w:szCs w:val="26"/>
        </w:rPr>
      </w:pPr>
      <w:r w:rsidRPr="00F74761">
        <w:rPr>
          <w:b/>
          <w:bCs/>
          <w:sz w:val="26"/>
          <w:szCs w:val="26"/>
        </w:rPr>
        <w:t xml:space="preserve">О проведении </w:t>
      </w:r>
      <w:r w:rsidR="00B44C13">
        <w:rPr>
          <w:b/>
          <w:bCs/>
          <w:sz w:val="26"/>
          <w:szCs w:val="26"/>
        </w:rPr>
        <w:t xml:space="preserve">аукциона в </w:t>
      </w:r>
    </w:p>
    <w:p w:rsidR="00B44C13" w:rsidRDefault="00B44C13" w:rsidP="00F74761">
      <w:pPr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электронной форме</w:t>
      </w:r>
    </w:p>
    <w:p w:rsidR="00F74761" w:rsidRPr="00F74761" w:rsidRDefault="00F74761" w:rsidP="00F74761">
      <w:pPr>
        <w:contextualSpacing/>
        <w:rPr>
          <w:b/>
          <w:bCs/>
          <w:sz w:val="26"/>
          <w:szCs w:val="26"/>
        </w:rPr>
      </w:pPr>
      <w:r w:rsidRPr="00F74761">
        <w:rPr>
          <w:b/>
          <w:bCs/>
          <w:sz w:val="26"/>
          <w:szCs w:val="26"/>
        </w:rPr>
        <w:t xml:space="preserve">по </w:t>
      </w:r>
      <w:r w:rsidR="00163CAB">
        <w:rPr>
          <w:b/>
          <w:bCs/>
          <w:sz w:val="26"/>
          <w:szCs w:val="26"/>
        </w:rPr>
        <w:t>аренде</w:t>
      </w:r>
      <w:r w:rsidR="00B44C13">
        <w:rPr>
          <w:b/>
          <w:bCs/>
          <w:sz w:val="26"/>
          <w:szCs w:val="26"/>
        </w:rPr>
        <w:t xml:space="preserve"> </w:t>
      </w:r>
      <w:r w:rsidRPr="00F74761">
        <w:rPr>
          <w:b/>
          <w:bCs/>
          <w:sz w:val="26"/>
          <w:szCs w:val="26"/>
        </w:rPr>
        <w:t>земельн</w:t>
      </w:r>
      <w:r>
        <w:rPr>
          <w:b/>
          <w:bCs/>
          <w:sz w:val="26"/>
          <w:szCs w:val="26"/>
        </w:rPr>
        <w:t>ого</w:t>
      </w:r>
      <w:r w:rsidRPr="00F74761">
        <w:rPr>
          <w:b/>
          <w:bCs/>
          <w:sz w:val="26"/>
          <w:szCs w:val="26"/>
        </w:rPr>
        <w:t xml:space="preserve"> участк</w:t>
      </w:r>
      <w:r>
        <w:rPr>
          <w:b/>
          <w:bCs/>
          <w:sz w:val="26"/>
          <w:szCs w:val="26"/>
        </w:rPr>
        <w:t>а</w:t>
      </w:r>
    </w:p>
    <w:p w:rsidR="00164082" w:rsidRPr="00097BD1" w:rsidRDefault="00164082" w:rsidP="003B48E5">
      <w:pPr>
        <w:contextualSpacing/>
        <w:rPr>
          <w:b/>
          <w:bCs/>
          <w:sz w:val="26"/>
          <w:szCs w:val="26"/>
        </w:rPr>
      </w:pPr>
    </w:p>
    <w:p w:rsidR="003B48E5" w:rsidRDefault="00F51CEC" w:rsidP="003B48E5">
      <w:pPr>
        <w:contextualSpacing/>
        <w:jc w:val="both"/>
        <w:rPr>
          <w:sz w:val="26"/>
          <w:szCs w:val="26"/>
        </w:rPr>
      </w:pPr>
      <w:r w:rsidRPr="00097BD1">
        <w:rPr>
          <w:b/>
          <w:bCs/>
          <w:sz w:val="26"/>
          <w:szCs w:val="26"/>
        </w:rPr>
        <w:tab/>
      </w:r>
      <w:r w:rsidR="00241C2A" w:rsidRPr="00995AB5">
        <w:t xml:space="preserve">В соответствии с Гражданским кодексом РФ, Федеральными законами от 26.07.2006 № 135-ФЗ «О защите конкуренции», </w:t>
      </w:r>
      <w:r w:rsidR="00611DF1" w:rsidRPr="00097BD1">
        <w:rPr>
          <w:sz w:val="26"/>
          <w:szCs w:val="26"/>
        </w:rPr>
        <w:t xml:space="preserve">ст. 39.11, </w:t>
      </w:r>
      <w:r w:rsidR="00A3040D" w:rsidRPr="00097BD1">
        <w:rPr>
          <w:sz w:val="26"/>
          <w:szCs w:val="26"/>
        </w:rPr>
        <w:t>39.12 Федерального</w:t>
      </w:r>
      <w:r w:rsidR="00EF3EF0" w:rsidRPr="00097BD1">
        <w:rPr>
          <w:sz w:val="26"/>
          <w:szCs w:val="26"/>
        </w:rPr>
        <w:t xml:space="preserve"> Закона от 25.10.2001 </w:t>
      </w:r>
      <w:r w:rsidR="00A3040D" w:rsidRPr="00097BD1">
        <w:rPr>
          <w:sz w:val="26"/>
          <w:szCs w:val="26"/>
        </w:rPr>
        <w:t>года №</w:t>
      </w:r>
      <w:r w:rsidR="00164082" w:rsidRPr="00097BD1">
        <w:rPr>
          <w:sz w:val="26"/>
          <w:szCs w:val="26"/>
        </w:rPr>
        <w:t xml:space="preserve">136-ФЗ   </w:t>
      </w:r>
      <w:r w:rsidR="00AD7C81" w:rsidRPr="00097BD1">
        <w:rPr>
          <w:sz w:val="26"/>
          <w:szCs w:val="26"/>
        </w:rPr>
        <w:t>Земельный кодекс РФ</w:t>
      </w:r>
    </w:p>
    <w:p w:rsidR="00163CAB" w:rsidRPr="00097BD1" w:rsidRDefault="00163CAB" w:rsidP="003B48E5">
      <w:pPr>
        <w:contextualSpacing/>
        <w:jc w:val="both"/>
        <w:rPr>
          <w:sz w:val="26"/>
          <w:szCs w:val="26"/>
        </w:rPr>
      </w:pPr>
    </w:p>
    <w:p w:rsidR="003B48E5" w:rsidRDefault="00164082" w:rsidP="00163CAB">
      <w:pPr>
        <w:contextualSpacing/>
        <w:jc w:val="center"/>
        <w:rPr>
          <w:b/>
          <w:bCs/>
          <w:sz w:val="26"/>
          <w:szCs w:val="26"/>
        </w:rPr>
      </w:pPr>
      <w:r w:rsidRPr="00097BD1">
        <w:rPr>
          <w:b/>
          <w:bCs/>
          <w:sz w:val="26"/>
          <w:szCs w:val="26"/>
        </w:rPr>
        <w:t>п о с т а н о в л я ю:</w:t>
      </w:r>
    </w:p>
    <w:p w:rsidR="00163CAB" w:rsidRPr="00163CAB" w:rsidRDefault="00163CAB" w:rsidP="00163CAB">
      <w:pPr>
        <w:contextualSpacing/>
        <w:jc w:val="center"/>
        <w:rPr>
          <w:b/>
          <w:bCs/>
          <w:sz w:val="26"/>
          <w:szCs w:val="26"/>
        </w:rPr>
      </w:pPr>
    </w:p>
    <w:p w:rsidR="00241C2A" w:rsidRPr="00995AB5" w:rsidRDefault="00241C2A" w:rsidP="00241C2A">
      <w:pPr>
        <w:ind w:firstLine="708"/>
        <w:jc w:val="both"/>
        <w:rPr>
          <w:color w:val="000000" w:themeColor="text1"/>
        </w:rPr>
      </w:pPr>
      <w:r w:rsidRPr="00995AB5">
        <w:rPr>
          <w:color w:val="000000" w:themeColor="text1"/>
        </w:rPr>
        <w:t xml:space="preserve">1. </w:t>
      </w:r>
      <w:r>
        <w:rPr>
          <w:color w:val="000000" w:themeColor="text1"/>
        </w:rPr>
        <w:t>В</w:t>
      </w:r>
      <w:r w:rsidRPr="00995AB5">
        <w:rPr>
          <w:color w:val="000000" w:themeColor="text1"/>
        </w:rPr>
        <w:t xml:space="preserve"> соответствии с действующим</w:t>
      </w:r>
      <w:r>
        <w:rPr>
          <w:color w:val="000000" w:themeColor="text1"/>
        </w:rPr>
        <w:t xml:space="preserve"> </w:t>
      </w:r>
      <w:r w:rsidRPr="00995AB5">
        <w:rPr>
          <w:color w:val="000000" w:themeColor="text1"/>
        </w:rPr>
        <w:t>законодательством</w:t>
      </w:r>
      <w:r>
        <w:rPr>
          <w:color w:val="000000" w:themeColor="text1"/>
        </w:rPr>
        <w:t xml:space="preserve"> </w:t>
      </w:r>
      <w:r w:rsidRPr="00995AB5">
        <w:rPr>
          <w:color w:val="000000" w:themeColor="text1"/>
        </w:rPr>
        <w:t>обеспечить в установленном порядке организацию и проведение</w:t>
      </w:r>
      <w:r>
        <w:rPr>
          <w:color w:val="000000" w:themeColor="text1"/>
        </w:rPr>
        <w:t xml:space="preserve"> </w:t>
      </w:r>
      <w:r w:rsidRPr="00995AB5">
        <w:rPr>
          <w:color w:val="000000" w:themeColor="text1"/>
        </w:rPr>
        <w:t>открытого аукциона с открытой формой подачи предложений о цене на право заключения договора аренды  муниципального имущества  в форме электронного аукциона:</w:t>
      </w:r>
    </w:p>
    <w:p w:rsidR="009B34C4" w:rsidRPr="00A636D9" w:rsidRDefault="009B34C4" w:rsidP="009B34C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636D9">
        <w:rPr>
          <w:sz w:val="26"/>
          <w:szCs w:val="26"/>
        </w:rPr>
        <w:t>Земельный участок с кадастровым номером 36:13:</w:t>
      </w:r>
      <w:r>
        <w:rPr>
          <w:sz w:val="26"/>
          <w:szCs w:val="26"/>
        </w:rPr>
        <w:t>31</w:t>
      </w:r>
      <w:r w:rsidRPr="00A636D9">
        <w:rPr>
          <w:sz w:val="26"/>
          <w:szCs w:val="26"/>
        </w:rPr>
        <w:t xml:space="preserve">00003:80 расположенный по адресу: </w:t>
      </w:r>
      <w:r w:rsidRPr="00A636D9">
        <w:rPr>
          <w:color w:val="000000"/>
          <w:sz w:val="26"/>
          <w:szCs w:val="26"/>
          <w:shd w:val="clear" w:color="auto" w:fill="FFFFFF"/>
        </w:rPr>
        <w:t>Воронежская область, р-н Каширский, с/с Боевское, в границах СПК "Боевский"</w:t>
      </w:r>
      <w:r w:rsidRPr="00A636D9">
        <w:rPr>
          <w:sz w:val="26"/>
          <w:szCs w:val="26"/>
        </w:rPr>
        <w:t>, площадью 78726 кв. м</w:t>
      </w:r>
      <w:r>
        <w:rPr>
          <w:sz w:val="26"/>
          <w:szCs w:val="26"/>
        </w:rPr>
        <w:t>;</w:t>
      </w:r>
    </w:p>
    <w:p w:rsidR="00241C2A" w:rsidRPr="00995AB5" w:rsidRDefault="00241C2A" w:rsidP="00241C2A">
      <w:pPr>
        <w:ind w:firstLine="708"/>
        <w:jc w:val="both"/>
        <w:rPr>
          <w:color w:val="000000" w:themeColor="text1"/>
        </w:rPr>
      </w:pPr>
      <w:r w:rsidRPr="00995AB5">
        <w:rPr>
          <w:color w:val="000000" w:themeColor="text1"/>
        </w:rPr>
        <w:t xml:space="preserve">Целевое назначение: </w:t>
      </w:r>
      <w:r w:rsidR="009B34C4">
        <w:rPr>
          <w:color w:val="000000" w:themeColor="text1"/>
        </w:rPr>
        <w:t>для сельскохозяйственного использования</w:t>
      </w:r>
      <w:r w:rsidRPr="00995AB5">
        <w:rPr>
          <w:color w:val="000000" w:themeColor="text1"/>
        </w:rPr>
        <w:t>.</w:t>
      </w:r>
    </w:p>
    <w:p w:rsidR="00241C2A" w:rsidRPr="00995AB5" w:rsidRDefault="00241C2A" w:rsidP="00241C2A">
      <w:pPr>
        <w:ind w:firstLine="708"/>
        <w:jc w:val="both"/>
        <w:rPr>
          <w:color w:val="000000" w:themeColor="text1"/>
        </w:rPr>
      </w:pPr>
      <w:r w:rsidRPr="00995AB5">
        <w:rPr>
          <w:color w:val="000000" w:themeColor="text1"/>
        </w:rPr>
        <w:t>Срок де</w:t>
      </w:r>
      <w:r>
        <w:rPr>
          <w:color w:val="000000" w:themeColor="text1"/>
        </w:rPr>
        <w:t xml:space="preserve">йствия договора  аренды </w:t>
      </w:r>
      <w:r w:rsidR="009B34C4">
        <w:rPr>
          <w:color w:val="000000" w:themeColor="text1"/>
        </w:rPr>
        <w:t xml:space="preserve">земельного участка </w:t>
      </w:r>
      <w:r w:rsidRPr="00995AB5">
        <w:rPr>
          <w:color w:val="000000" w:themeColor="text1"/>
        </w:rPr>
        <w:t xml:space="preserve">- 5 лет. </w:t>
      </w:r>
    </w:p>
    <w:p w:rsidR="00241C2A" w:rsidRPr="00995AB5" w:rsidRDefault="00241C2A" w:rsidP="00241C2A">
      <w:pPr>
        <w:pStyle w:val="3"/>
        <w:spacing w:line="276" w:lineRule="auto"/>
        <w:ind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95AB5">
        <w:rPr>
          <w:rFonts w:ascii="Times New Roman" w:hAnsi="Times New Roman"/>
          <w:color w:val="000000" w:themeColor="text1"/>
          <w:sz w:val="24"/>
          <w:szCs w:val="24"/>
        </w:rPr>
        <w:t>2. Установить:</w:t>
      </w:r>
    </w:p>
    <w:p w:rsidR="00241C2A" w:rsidRPr="00995AB5" w:rsidRDefault="00241C2A" w:rsidP="00241C2A">
      <w:pPr>
        <w:pStyle w:val="3"/>
        <w:spacing w:line="276" w:lineRule="auto"/>
        <w:ind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95AB5">
        <w:rPr>
          <w:rFonts w:ascii="Times New Roman" w:hAnsi="Times New Roman"/>
          <w:color w:val="000000" w:themeColor="text1"/>
          <w:sz w:val="24"/>
          <w:szCs w:val="24"/>
        </w:rPr>
        <w:t>2.1. Начальную цену договора аренды (минимальный размер годовой арендной платы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) в соответствии с </w:t>
      </w:r>
      <w:r w:rsidRPr="00995AB5">
        <w:rPr>
          <w:rFonts w:ascii="Times New Roman" w:hAnsi="Times New Roman"/>
          <w:color w:val="000000" w:themeColor="text1"/>
          <w:sz w:val="24"/>
          <w:szCs w:val="24"/>
        </w:rPr>
        <w:t>отчётом об оценке рыночной стоимости размера арендной платы.</w:t>
      </w:r>
    </w:p>
    <w:p w:rsidR="00241C2A" w:rsidRPr="00995AB5" w:rsidRDefault="00241C2A" w:rsidP="00241C2A">
      <w:pPr>
        <w:pStyle w:val="3"/>
        <w:spacing w:line="276" w:lineRule="auto"/>
        <w:ind w:firstLine="708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95AB5">
        <w:rPr>
          <w:rFonts w:ascii="Times New Roman" w:hAnsi="Times New Roman"/>
          <w:color w:val="000000" w:themeColor="text1"/>
          <w:sz w:val="24"/>
          <w:szCs w:val="24"/>
        </w:rPr>
        <w:t xml:space="preserve">2.2.  Сумму задатка в размере </w:t>
      </w:r>
      <w:r w:rsidR="00830CB8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995AB5">
        <w:rPr>
          <w:rFonts w:ascii="Times New Roman" w:hAnsi="Times New Roman"/>
          <w:color w:val="000000" w:themeColor="text1"/>
          <w:sz w:val="24"/>
          <w:szCs w:val="24"/>
        </w:rPr>
        <w:t>0% начальной цены договора.</w:t>
      </w:r>
    </w:p>
    <w:p w:rsidR="00241C2A" w:rsidRPr="00995AB5" w:rsidRDefault="00241C2A" w:rsidP="00241C2A">
      <w:pPr>
        <w:pStyle w:val="3"/>
        <w:spacing w:line="276" w:lineRule="auto"/>
        <w:ind w:firstLine="708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95AB5">
        <w:rPr>
          <w:rFonts w:ascii="Times New Roman" w:hAnsi="Times New Roman"/>
          <w:color w:val="000000" w:themeColor="text1"/>
          <w:sz w:val="24"/>
          <w:szCs w:val="24"/>
        </w:rPr>
        <w:t xml:space="preserve">2.3.Шаг аукциона в размере </w:t>
      </w:r>
      <w:r w:rsidR="00830CB8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995AB5">
        <w:rPr>
          <w:rFonts w:ascii="Times New Roman" w:hAnsi="Times New Roman"/>
          <w:color w:val="000000" w:themeColor="text1"/>
          <w:sz w:val="24"/>
          <w:szCs w:val="24"/>
        </w:rPr>
        <w:t>% начальной цены договора.</w:t>
      </w:r>
    </w:p>
    <w:p w:rsidR="00241C2A" w:rsidRPr="00995AB5" w:rsidRDefault="00241C2A" w:rsidP="00241C2A">
      <w:pPr>
        <w:pStyle w:val="3"/>
        <w:spacing w:line="276" w:lineRule="auto"/>
        <w:ind w:firstLine="708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95AB5">
        <w:rPr>
          <w:rFonts w:ascii="Times New Roman" w:hAnsi="Times New Roman"/>
          <w:color w:val="000000" w:themeColor="text1"/>
          <w:sz w:val="24"/>
          <w:szCs w:val="24"/>
        </w:rPr>
        <w:t xml:space="preserve">2.4. Критерием выбора победителя аукциона считать наибольший размер годовой  арендной  платы, предложенный его участниками. </w:t>
      </w:r>
    </w:p>
    <w:p w:rsidR="00241C2A" w:rsidRPr="00995AB5" w:rsidRDefault="00241C2A" w:rsidP="00241C2A">
      <w:pPr>
        <w:pStyle w:val="3"/>
        <w:spacing w:line="276" w:lineRule="auto"/>
        <w:ind w:firstLine="708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95AB5">
        <w:rPr>
          <w:rFonts w:ascii="Times New Roman" w:hAnsi="Times New Roman"/>
          <w:color w:val="000000" w:themeColor="text1"/>
          <w:sz w:val="24"/>
          <w:szCs w:val="24"/>
        </w:rPr>
        <w:t>3. Аукцион в электронной форме провести в установленные законодательством сроки.</w:t>
      </w:r>
    </w:p>
    <w:p w:rsidR="00241C2A" w:rsidRPr="00995AB5" w:rsidRDefault="00241C2A" w:rsidP="00241C2A">
      <w:pPr>
        <w:pStyle w:val="3"/>
        <w:spacing w:line="276" w:lineRule="auto"/>
        <w:ind w:firstLine="708"/>
        <w:contextualSpacing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  <w:r w:rsidRPr="00995AB5"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Утвердить </w:t>
      </w:r>
      <w:r w:rsidRPr="00995AB5">
        <w:rPr>
          <w:rFonts w:ascii="Times New Roman" w:hAnsi="Times New Roman"/>
          <w:color w:val="000000" w:themeColor="text1"/>
          <w:sz w:val="24"/>
          <w:szCs w:val="24"/>
        </w:rPr>
        <w:t xml:space="preserve"> документацию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об аукционе </w:t>
      </w:r>
      <w:r w:rsidRPr="00995AB5">
        <w:rPr>
          <w:rFonts w:ascii="Times New Roman" w:hAnsi="Times New Roman"/>
          <w:color w:val="000000" w:themeColor="text1"/>
          <w:sz w:val="24"/>
          <w:szCs w:val="24"/>
        </w:rPr>
        <w:t xml:space="preserve"> в электронной форме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на право заключения договора аренды муниципального имущества</w:t>
      </w:r>
      <w:r w:rsidRPr="00995AB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41C2A" w:rsidRPr="00F25C14" w:rsidRDefault="00241C2A" w:rsidP="00241C2A">
      <w:pPr>
        <w:pStyle w:val="3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995AB5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Pr="00995AB5">
        <w:rPr>
          <w:rFonts w:ascii="Times New Roman" w:hAnsi="Times New Roman"/>
          <w:sz w:val="24"/>
          <w:szCs w:val="24"/>
        </w:rPr>
        <w:t xml:space="preserve">  Обеспечить размещение информации о проведении данного аукциона в электронной форме в сети Интернет: на официальном сайте Российской Федерации для размещения информации о проведении торгов </w:t>
      </w:r>
      <w:hyperlink r:id="rId5" w:history="1">
        <w:r w:rsidRPr="00995AB5">
          <w:rPr>
            <w:rStyle w:val="a3"/>
            <w:rFonts w:ascii="Times New Roman" w:hAnsi="Times New Roman"/>
            <w:color w:val="auto"/>
            <w:sz w:val="24"/>
            <w:szCs w:val="24"/>
          </w:rPr>
          <w:t>www.torgi.gov.ru</w:t>
        </w:r>
      </w:hyperlink>
      <w:r w:rsidRPr="00995AB5">
        <w:rPr>
          <w:rFonts w:ascii="Times New Roman" w:hAnsi="Times New Roman"/>
          <w:sz w:val="24"/>
          <w:szCs w:val="24"/>
        </w:rPr>
        <w:t>,  на сайте  администрации</w:t>
      </w:r>
      <w:r>
        <w:rPr>
          <w:rFonts w:ascii="Times New Roman" w:hAnsi="Times New Roman"/>
          <w:sz w:val="24"/>
          <w:szCs w:val="24"/>
        </w:rPr>
        <w:t xml:space="preserve"> Боевского сельского поселения</w:t>
      </w:r>
      <w:r w:rsidRPr="00995AB5">
        <w:rPr>
          <w:rFonts w:ascii="Times New Roman" w:hAnsi="Times New Roman"/>
          <w:sz w:val="24"/>
          <w:szCs w:val="24"/>
        </w:rPr>
        <w:t xml:space="preserve"> Каширского муниципального района Воронежской </w:t>
      </w:r>
      <w:r>
        <w:rPr>
          <w:rFonts w:ascii="Times New Roman" w:hAnsi="Times New Roman"/>
          <w:sz w:val="24"/>
          <w:szCs w:val="24"/>
        </w:rPr>
        <w:t xml:space="preserve">области </w:t>
      </w:r>
      <w:r w:rsidRPr="00E70612">
        <w:rPr>
          <w:rFonts w:ascii="Times New Roman" w:hAnsi="Times New Roman"/>
          <w:color w:val="auto"/>
          <w:sz w:val="24"/>
          <w:szCs w:val="24"/>
        </w:rPr>
        <w:t>https://boevskoe-r20.gosweb.gosuslugi.ru</w:t>
      </w:r>
      <w:r>
        <w:rPr>
          <w:rStyle w:val="a3"/>
          <w:rFonts w:ascii="Times New Roman" w:hAnsi="Times New Roman"/>
          <w:color w:val="auto"/>
          <w:sz w:val="24"/>
          <w:szCs w:val="24"/>
        </w:rPr>
        <w:t xml:space="preserve"> </w:t>
      </w:r>
      <w:r w:rsidRPr="00F25C14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и опубликовать  в официальном периодическом печатном средстве массовой информации </w:t>
      </w:r>
      <w:r w:rsidRPr="00F25C14">
        <w:rPr>
          <w:rFonts w:ascii="Times New Roman" w:hAnsi="Times New Roman"/>
          <w:sz w:val="24"/>
          <w:szCs w:val="24"/>
        </w:rPr>
        <w:t>администрации Боевского сельского поселения</w:t>
      </w:r>
      <w:r w:rsidRPr="00F25C14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Каширского муниципального района Воронежской области «Вестник муниципальных </w:t>
      </w:r>
      <w:r w:rsidRPr="00F25C14">
        <w:rPr>
          <w:rStyle w:val="a3"/>
          <w:rFonts w:ascii="Times New Roman" w:hAnsi="Times New Roman"/>
          <w:color w:val="auto"/>
          <w:sz w:val="24"/>
          <w:szCs w:val="24"/>
          <w:u w:val="none"/>
        </w:rPr>
        <w:lastRenderedPageBreak/>
        <w:t>правовых актов</w:t>
      </w:r>
      <w:r w:rsidRPr="00F25C14">
        <w:rPr>
          <w:rFonts w:ascii="Times New Roman" w:hAnsi="Times New Roman"/>
          <w:sz w:val="24"/>
          <w:szCs w:val="24"/>
        </w:rPr>
        <w:t xml:space="preserve"> администрации Боевского сельского поселения</w:t>
      </w:r>
      <w:r w:rsidRPr="00F25C14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Каширского муниципального района  Воронежской области».</w:t>
      </w:r>
    </w:p>
    <w:p w:rsidR="00F337A5" w:rsidRPr="00163CAB" w:rsidRDefault="00241C2A" w:rsidP="00163CAB">
      <w:pPr>
        <w:pStyle w:val="3"/>
        <w:spacing w:line="276" w:lineRule="auto"/>
        <w:ind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95AB5">
        <w:rPr>
          <w:rFonts w:ascii="Times New Roman" w:hAnsi="Times New Roman"/>
          <w:sz w:val="24"/>
          <w:szCs w:val="24"/>
        </w:rPr>
        <w:t xml:space="preserve">6. </w:t>
      </w:r>
      <w:r w:rsidRPr="00995AB5">
        <w:rPr>
          <w:rFonts w:ascii="Times New Roman" w:hAnsi="Times New Roman"/>
          <w:color w:val="000000" w:themeColor="text1"/>
          <w:sz w:val="24"/>
          <w:szCs w:val="24"/>
        </w:rPr>
        <w:t>Контроль за исполнением настоящего постановления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оставляю за собой</w:t>
      </w:r>
      <w:r w:rsidR="00163CA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tbl>
      <w:tblPr>
        <w:tblW w:w="10403" w:type="dxa"/>
        <w:tblLook w:val="04A0" w:firstRow="1" w:lastRow="0" w:firstColumn="1" w:lastColumn="0" w:noHBand="0" w:noVBand="1"/>
      </w:tblPr>
      <w:tblGrid>
        <w:gridCol w:w="4219"/>
        <w:gridCol w:w="3686"/>
        <w:gridCol w:w="2498"/>
      </w:tblGrid>
      <w:tr w:rsidR="008D3FFF" w:rsidRPr="00F72241" w:rsidTr="001A461E">
        <w:trPr>
          <w:trHeight w:val="1276"/>
        </w:trPr>
        <w:tc>
          <w:tcPr>
            <w:tcW w:w="4219" w:type="dxa"/>
            <w:shd w:val="clear" w:color="auto" w:fill="auto"/>
          </w:tcPr>
          <w:p w:rsidR="008D3FFF" w:rsidRPr="00F72241" w:rsidRDefault="008D3FFF" w:rsidP="001A461E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  <w:p w:rsidR="008D3FFF" w:rsidRPr="00F72241" w:rsidRDefault="008D3FFF" w:rsidP="001A461E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F72241">
              <w:rPr>
                <w:rFonts w:eastAsia="Calibri"/>
                <w:sz w:val="26"/>
                <w:szCs w:val="26"/>
              </w:rPr>
              <w:t xml:space="preserve">И. о. главы администрации </w:t>
            </w:r>
          </w:p>
          <w:p w:rsidR="008D3FFF" w:rsidRPr="00F72241" w:rsidRDefault="008D3FFF" w:rsidP="001A461E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F72241">
              <w:rPr>
                <w:rFonts w:eastAsia="Calibri"/>
                <w:sz w:val="26"/>
                <w:szCs w:val="26"/>
              </w:rPr>
              <w:t>Боевского сельского поселения</w:t>
            </w:r>
          </w:p>
        </w:tc>
        <w:tc>
          <w:tcPr>
            <w:tcW w:w="3686" w:type="dxa"/>
            <w:shd w:val="clear" w:color="auto" w:fill="auto"/>
          </w:tcPr>
          <w:p w:rsidR="008D3FFF" w:rsidRPr="00F72241" w:rsidRDefault="008D3FFF" w:rsidP="001A461E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  <w:p w:rsidR="008D3FFF" w:rsidRPr="00F72241" w:rsidRDefault="008D3FFF" w:rsidP="001A461E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98" w:type="dxa"/>
            <w:shd w:val="clear" w:color="auto" w:fill="auto"/>
          </w:tcPr>
          <w:p w:rsidR="008D3FFF" w:rsidRPr="00F72241" w:rsidRDefault="008D3FFF" w:rsidP="001A461E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F72241">
              <w:rPr>
                <w:rFonts w:eastAsia="Calibri"/>
                <w:sz w:val="26"/>
                <w:szCs w:val="26"/>
              </w:rPr>
              <w:t xml:space="preserve"> </w:t>
            </w:r>
          </w:p>
          <w:p w:rsidR="008D3FFF" w:rsidRPr="00F72241" w:rsidRDefault="008D3FFF" w:rsidP="001A461E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  <w:p w:rsidR="008D3FFF" w:rsidRPr="00F72241" w:rsidRDefault="008D3FFF" w:rsidP="001A461E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F72241">
              <w:rPr>
                <w:rFonts w:eastAsia="Calibri"/>
                <w:sz w:val="26"/>
                <w:szCs w:val="26"/>
              </w:rPr>
              <w:t>Л. А. Шаранина</w:t>
            </w:r>
          </w:p>
        </w:tc>
      </w:tr>
    </w:tbl>
    <w:p w:rsidR="008D3FFF" w:rsidRPr="009F48B4" w:rsidRDefault="008D3FFF" w:rsidP="008D3FFF">
      <w:pPr>
        <w:contextualSpacing/>
        <w:jc w:val="both"/>
        <w:rPr>
          <w:rFonts w:eastAsia="Calibri"/>
        </w:rPr>
      </w:pPr>
    </w:p>
    <w:p w:rsidR="00164082" w:rsidRPr="000350EB" w:rsidRDefault="00164082" w:rsidP="00FD5532">
      <w:pPr>
        <w:rPr>
          <w:sz w:val="26"/>
          <w:szCs w:val="26"/>
        </w:rPr>
      </w:pPr>
    </w:p>
    <w:sectPr w:rsidR="00164082" w:rsidRPr="000350EB" w:rsidSect="009E7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267F1A8B"/>
    <w:multiLevelType w:val="hybridMultilevel"/>
    <w:tmpl w:val="9C10945E"/>
    <w:lvl w:ilvl="0" w:tplc="2F6CB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6B25AA2"/>
    <w:multiLevelType w:val="hybridMultilevel"/>
    <w:tmpl w:val="44BC4C7C"/>
    <w:lvl w:ilvl="0" w:tplc="F1E2273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8864C494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84"/>
    <w:rsid w:val="0001453A"/>
    <w:rsid w:val="000350EB"/>
    <w:rsid w:val="00045A37"/>
    <w:rsid w:val="000552A8"/>
    <w:rsid w:val="00064CEF"/>
    <w:rsid w:val="00096514"/>
    <w:rsid w:val="00097BD1"/>
    <w:rsid w:val="000E4E90"/>
    <w:rsid w:val="000F6DAF"/>
    <w:rsid w:val="00101109"/>
    <w:rsid w:val="001200BD"/>
    <w:rsid w:val="00147ED7"/>
    <w:rsid w:val="00163CAB"/>
    <w:rsid w:val="00164082"/>
    <w:rsid w:val="001730D8"/>
    <w:rsid w:val="00195AF6"/>
    <w:rsid w:val="001B7FF6"/>
    <w:rsid w:val="001C5128"/>
    <w:rsid w:val="001D60D0"/>
    <w:rsid w:val="00207C6E"/>
    <w:rsid w:val="0021763E"/>
    <w:rsid w:val="00241C2A"/>
    <w:rsid w:val="00291644"/>
    <w:rsid w:val="002C671B"/>
    <w:rsid w:val="002D72A4"/>
    <w:rsid w:val="00323125"/>
    <w:rsid w:val="00337EB5"/>
    <w:rsid w:val="003A5F33"/>
    <w:rsid w:val="003B48E5"/>
    <w:rsid w:val="003C1001"/>
    <w:rsid w:val="00471EFC"/>
    <w:rsid w:val="00487C94"/>
    <w:rsid w:val="004936CD"/>
    <w:rsid w:val="004C7409"/>
    <w:rsid w:val="004D2C0F"/>
    <w:rsid w:val="005108D8"/>
    <w:rsid w:val="00511F23"/>
    <w:rsid w:val="00546889"/>
    <w:rsid w:val="005820C4"/>
    <w:rsid w:val="00592AF4"/>
    <w:rsid w:val="005C006C"/>
    <w:rsid w:val="005D178C"/>
    <w:rsid w:val="005E00E6"/>
    <w:rsid w:val="00611DF1"/>
    <w:rsid w:val="00621008"/>
    <w:rsid w:val="00625B3F"/>
    <w:rsid w:val="006470CA"/>
    <w:rsid w:val="00660080"/>
    <w:rsid w:val="006618AA"/>
    <w:rsid w:val="00682453"/>
    <w:rsid w:val="006F1294"/>
    <w:rsid w:val="006F681E"/>
    <w:rsid w:val="00701B8D"/>
    <w:rsid w:val="0074745C"/>
    <w:rsid w:val="007630DA"/>
    <w:rsid w:val="0079358F"/>
    <w:rsid w:val="00795BF6"/>
    <w:rsid w:val="007C7BF0"/>
    <w:rsid w:val="007E237E"/>
    <w:rsid w:val="00805052"/>
    <w:rsid w:val="0081201A"/>
    <w:rsid w:val="00830CB8"/>
    <w:rsid w:val="00835815"/>
    <w:rsid w:val="00887584"/>
    <w:rsid w:val="008A44DF"/>
    <w:rsid w:val="008A6F49"/>
    <w:rsid w:val="008C352F"/>
    <w:rsid w:val="008D3FFF"/>
    <w:rsid w:val="00914623"/>
    <w:rsid w:val="00927CE5"/>
    <w:rsid w:val="00951807"/>
    <w:rsid w:val="0096697F"/>
    <w:rsid w:val="009B34C4"/>
    <w:rsid w:val="009B6811"/>
    <w:rsid w:val="009E770E"/>
    <w:rsid w:val="00A3040D"/>
    <w:rsid w:val="00A62AE0"/>
    <w:rsid w:val="00A75E27"/>
    <w:rsid w:val="00A9467F"/>
    <w:rsid w:val="00AD25CF"/>
    <w:rsid w:val="00AD775D"/>
    <w:rsid w:val="00AD7C81"/>
    <w:rsid w:val="00AF41EC"/>
    <w:rsid w:val="00B219AE"/>
    <w:rsid w:val="00B31ABF"/>
    <w:rsid w:val="00B34501"/>
    <w:rsid w:val="00B44C13"/>
    <w:rsid w:val="00B72591"/>
    <w:rsid w:val="00B752EC"/>
    <w:rsid w:val="00B85EAA"/>
    <w:rsid w:val="00B9266E"/>
    <w:rsid w:val="00BA3C01"/>
    <w:rsid w:val="00C04E08"/>
    <w:rsid w:val="00C153C6"/>
    <w:rsid w:val="00C37A2A"/>
    <w:rsid w:val="00C47178"/>
    <w:rsid w:val="00C82993"/>
    <w:rsid w:val="00CB29DB"/>
    <w:rsid w:val="00CC1E46"/>
    <w:rsid w:val="00D07D0A"/>
    <w:rsid w:val="00D12291"/>
    <w:rsid w:val="00D3780F"/>
    <w:rsid w:val="00D85E8B"/>
    <w:rsid w:val="00DA72A5"/>
    <w:rsid w:val="00DC14B9"/>
    <w:rsid w:val="00DD0B14"/>
    <w:rsid w:val="00E076ED"/>
    <w:rsid w:val="00E10DE3"/>
    <w:rsid w:val="00E13F26"/>
    <w:rsid w:val="00E40408"/>
    <w:rsid w:val="00E5490A"/>
    <w:rsid w:val="00E57D2A"/>
    <w:rsid w:val="00EA5E6B"/>
    <w:rsid w:val="00EB6AB6"/>
    <w:rsid w:val="00ED1078"/>
    <w:rsid w:val="00ED3FB3"/>
    <w:rsid w:val="00EE15BF"/>
    <w:rsid w:val="00EF3EF0"/>
    <w:rsid w:val="00F25C14"/>
    <w:rsid w:val="00F337A5"/>
    <w:rsid w:val="00F51CEC"/>
    <w:rsid w:val="00F577B4"/>
    <w:rsid w:val="00F74761"/>
    <w:rsid w:val="00F83214"/>
    <w:rsid w:val="00FA7E33"/>
    <w:rsid w:val="00FB52B6"/>
    <w:rsid w:val="00FD5532"/>
    <w:rsid w:val="00FD5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9991AF-20AF-49D5-ADFA-3BBA8861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7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770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E770E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77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00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00E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D3FF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41C2A"/>
    <w:rPr>
      <w:b/>
      <w:bCs/>
      <w:sz w:val="24"/>
      <w:szCs w:val="24"/>
    </w:rPr>
  </w:style>
  <w:style w:type="paragraph" w:styleId="3">
    <w:name w:val="Body Text 3"/>
    <w:basedOn w:val="a"/>
    <w:link w:val="30"/>
    <w:rsid w:val="00241C2A"/>
    <w:pPr>
      <w:spacing w:after="120"/>
      <w:jc w:val="both"/>
    </w:pPr>
    <w:rPr>
      <w:rFonts w:ascii="Arial" w:hAnsi="Arial"/>
      <w:color w:val="333333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41C2A"/>
    <w:rPr>
      <w:rFonts w:ascii="Arial" w:hAnsi="Arial"/>
      <w:color w:val="333333"/>
      <w:sz w:val="16"/>
      <w:szCs w:val="16"/>
    </w:rPr>
  </w:style>
  <w:style w:type="character" w:customStyle="1" w:styleId="blk">
    <w:name w:val="blk"/>
    <w:basedOn w:val="a0"/>
    <w:rsid w:val="00241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2511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tzazvonnih</dc:creator>
  <cp:lastModifiedBy>ССТУ</cp:lastModifiedBy>
  <cp:revision>7</cp:revision>
  <cp:lastPrinted>2023-12-07T06:52:00Z</cp:lastPrinted>
  <dcterms:created xsi:type="dcterms:W3CDTF">2025-07-02T12:41:00Z</dcterms:created>
  <dcterms:modified xsi:type="dcterms:W3CDTF">2025-07-11T09:48:00Z</dcterms:modified>
</cp:coreProperties>
</file>