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ABA" w:rsidRPr="00327A49" w:rsidRDefault="000F7ABA" w:rsidP="000F7ABA">
      <w:pPr>
        <w:shd w:val="clear" w:color="auto" w:fill="FFFFFF"/>
        <w:spacing w:line="322" w:lineRule="exact"/>
        <w:ind w:right="19"/>
        <w:jc w:val="center"/>
      </w:pPr>
      <w:r w:rsidRPr="00327A49">
        <w:rPr>
          <w:b/>
          <w:bCs/>
          <w:spacing w:val="-1"/>
        </w:rPr>
        <w:t>АДМИНИСТРАЦИЯ БОЕВСКОГО СЕЛЬСКОГО ПОСЕЛЕНИЯ</w:t>
      </w:r>
    </w:p>
    <w:p w:rsidR="000F7ABA" w:rsidRPr="00327A49" w:rsidRDefault="000F7ABA" w:rsidP="000F7ABA">
      <w:pPr>
        <w:shd w:val="clear" w:color="auto" w:fill="FFFFFF"/>
        <w:spacing w:line="322" w:lineRule="exact"/>
        <w:ind w:right="14"/>
        <w:jc w:val="center"/>
      </w:pPr>
      <w:r w:rsidRPr="00327A49">
        <w:rPr>
          <w:b/>
          <w:bCs/>
        </w:rPr>
        <w:t>КАШИРСКОГО МУНИЦИПАЛЬНОГО РАЙОНА</w:t>
      </w:r>
    </w:p>
    <w:p w:rsidR="000F7ABA" w:rsidRDefault="000F7ABA" w:rsidP="000F7ABA">
      <w:pPr>
        <w:shd w:val="clear" w:color="auto" w:fill="FFFFFF"/>
        <w:spacing w:line="322" w:lineRule="exact"/>
        <w:ind w:right="29"/>
        <w:jc w:val="center"/>
        <w:rPr>
          <w:b/>
          <w:bCs/>
        </w:rPr>
      </w:pPr>
      <w:r w:rsidRPr="00327A49">
        <w:rPr>
          <w:b/>
          <w:bCs/>
        </w:rPr>
        <w:t>ВОРОНЕЖСКОЙ ОБЛАСТИ</w:t>
      </w:r>
    </w:p>
    <w:p w:rsidR="000F7ABA" w:rsidRDefault="000F7ABA" w:rsidP="000F7ABA">
      <w:pPr>
        <w:shd w:val="clear" w:color="auto" w:fill="FFFFFF"/>
        <w:ind w:right="29"/>
        <w:jc w:val="center"/>
      </w:pPr>
      <w:r>
        <w:rPr>
          <w:b/>
          <w:bCs/>
        </w:rPr>
        <w:t>===============================================================</w:t>
      </w:r>
    </w:p>
    <w:p w:rsidR="000F7ABA" w:rsidRPr="00327A49" w:rsidRDefault="000F7ABA" w:rsidP="000F7ABA">
      <w:pPr>
        <w:shd w:val="clear" w:color="auto" w:fill="FFFFFF"/>
        <w:ind w:left="3360"/>
      </w:pPr>
      <w:r w:rsidRPr="00327A49">
        <w:rPr>
          <w:b/>
          <w:bCs/>
        </w:rPr>
        <w:t>ПОСТАНОВЛЕНИЕ</w:t>
      </w:r>
    </w:p>
    <w:p w:rsidR="000F7ABA" w:rsidRPr="00192ACE" w:rsidRDefault="000F7ABA" w:rsidP="000F7ABA">
      <w:pPr>
        <w:jc w:val="center"/>
        <w:rPr>
          <w:sz w:val="28"/>
          <w:szCs w:val="28"/>
        </w:rPr>
      </w:pPr>
    </w:p>
    <w:p w:rsidR="000F7ABA" w:rsidRPr="005D764E" w:rsidRDefault="000F7ABA" w:rsidP="000F7ABA">
      <w:pPr>
        <w:jc w:val="both"/>
        <w:rPr>
          <w:sz w:val="28"/>
          <w:szCs w:val="28"/>
          <w:u w:val="single"/>
        </w:rPr>
      </w:pPr>
      <w:r w:rsidRPr="00192ACE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 xml:space="preserve">01 апреля   </w:t>
      </w:r>
      <w:r w:rsidRPr="00192ACE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24</w:t>
      </w:r>
      <w:r w:rsidRPr="00192ACE">
        <w:rPr>
          <w:sz w:val="28"/>
          <w:szCs w:val="28"/>
          <w:u w:val="single"/>
        </w:rPr>
        <w:t xml:space="preserve"> </w:t>
      </w:r>
      <w:r w:rsidRPr="005D764E">
        <w:rPr>
          <w:sz w:val="28"/>
          <w:szCs w:val="28"/>
          <w:u w:val="single"/>
        </w:rPr>
        <w:t xml:space="preserve">года        № </w:t>
      </w:r>
      <w:r>
        <w:rPr>
          <w:sz w:val="28"/>
          <w:szCs w:val="28"/>
          <w:u w:val="single"/>
        </w:rPr>
        <w:t>27</w:t>
      </w:r>
    </w:p>
    <w:p w:rsidR="000F7ABA" w:rsidRPr="001D58BA" w:rsidRDefault="000F7ABA" w:rsidP="000F7ABA">
      <w:pPr>
        <w:jc w:val="both"/>
      </w:pPr>
      <w:r w:rsidRPr="001D58BA">
        <w:t xml:space="preserve"> </w:t>
      </w:r>
      <w:r>
        <w:t xml:space="preserve">                </w:t>
      </w:r>
      <w:r w:rsidRPr="001D58BA">
        <w:t xml:space="preserve">с. </w:t>
      </w:r>
      <w:proofErr w:type="spellStart"/>
      <w:r w:rsidRPr="001D58BA">
        <w:t>Боево</w:t>
      </w:r>
      <w:proofErr w:type="spellEnd"/>
    </w:p>
    <w:p w:rsidR="000F7ABA" w:rsidRPr="00192ACE" w:rsidRDefault="000F7ABA" w:rsidP="000F7ABA">
      <w:pPr>
        <w:jc w:val="both"/>
        <w:rPr>
          <w:sz w:val="28"/>
          <w:szCs w:val="28"/>
        </w:rPr>
      </w:pPr>
    </w:p>
    <w:p w:rsidR="000F7ABA" w:rsidRDefault="000F7ABA" w:rsidP="000F7ABA">
      <w:pPr>
        <w:shd w:val="clear" w:color="auto" w:fill="FFFFFF"/>
        <w:tabs>
          <w:tab w:val="left" w:pos="6237"/>
        </w:tabs>
        <w:spacing w:line="322" w:lineRule="exact"/>
        <w:ind w:right="3191"/>
        <w:jc w:val="both"/>
      </w:pPr>
      <w:r>
        <w:rPr>
          <w:spacing w:val="-2"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>
        <w:rPr>
          <w:spacing w:val="-2"/>
          <w:sz w:val="28"/>
          <w:szCs w:val="28"/>
        </w:rPr>
        <w:t>Боевского</w:t>
      </w:r>
      <w:proofErr w:type="spellEnd"/>
      <w:r>
        <w:rPr>
          <w:spacing w:val="-2"/>
          <w:sz w:val="28"/>
          <w:szCs w:val="28"/>
        </w:rPr>
        <w:t xml:space="preserve"> сельского поселения Каширского муниципального района Воронежской области от 0</w:t>
      </w:r>
      <w:r w:rsidR="00EC6869">
        <w:rPr>
          <w:spacing w:val="-2"/>
          <w:sz w:val="28"/>
          <w:szCs w:val="28"/>
        </w:rPr>
        <w:t>2</w:t>
      </w:r>
      <w:r>
        <w:rPr>
          <w:spacing w:val="-2"/>
          <w:sz w:val="28"/>
          <w:szCs w:val="28"/>
        </w:rPr>
        <w:t>.0</w:t>
      </w:r>
      <w:r w:rsidR="00EC6869">
        <w:rPr>
          <w:spacing w:val="-2"/>
          <w:sz w:val="28"/>
          <w:szCs w:val="28"/>
        </w:rPr>
        <w:t>2</w:t>
      </w:r>
      <w:r>
        <w:rPr>
          <w:spacing w:val="-2"/>
          <w:sz w:val="28"/>
          <w:szCs w:val="28"/>
        </w:rPr>
        <w:t>.20</w:t>
      </w:r>
      <w:r w:rsidR="00EC6869">
        <w:rPr>
          <w:spacing w:val="-2"/>
          <w:sz w:val="28"/>
          <w:szCs w:val="28"/>
        </w:rPr>
        <w:t xml:space="preserve">21 г.  № </w:t>
      </w:r>
      <w:r>
        <w:rPr>
          <w:spacing w:val="-2"/>
          <w:sz w:val="28"/>
          <w:szCs w:val="28"/>
        </w:rPr>
        <w:t>7 от «</w:t>
      </w:r>
      <w:proofErr w:type="gramStart"/>
      <w:r>
        <w:rPr>
          <w:spacing w:val="-2"/>
          <w:sz w:val="28"/>
          <w:szCs w:val="28"/>
        </w:rPr>
        <w:t>О  признании</w:t>
      </w:r>
      <w:proofErr w:type="gramEnd"/>
      <w:r>
        <w:rPr>
          <w:spacing w:val="-2"/>
          <w:sz w:val="28"/>
          <w:szCs w:val="28"/>
        </w:rPr>
        <w:t xml:space="preserve"> нуждающимися  в </w:t>
      </w:r>
      <w:r>
        <w:rPr>
          <w:sz w:val="28"/>
          <w:szCs w:val="28"/>
        </w:rPr>
        <w:t xml:space="preserve"> улучшении жилищных условий»</w:t>
      </w:r>
    </w:p>
    <w:p w:rsidR="000F7ABA" w:rsidRDefault="000F7ABA" w:rsidP="000F7AB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F7ABA" w:rsidRPr="00F80252" w:rsidRDefault="000F7ABA" w:rsidP="000F7AB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80252">
        <w:rPr>
          <w:spacing w:val="-3"/>
          <w:sz w:val="28"/>
          <w:szCs w:val="28"/>
        </w:rPr>
        <w:t xml:space="preserve">В целях приведения муниципальных правовых актов </w:t>
      </w:r>
      <w:proofErr w:type="spellStart"/>
      <w:proofErr w:type="gramStart"/>
      <w:r w:rsidRPr="00F80252">
        <w:rPr>
          <w:spacing w:val="-3"/>
          <w:sz w:val="28"/>
          <w:szCs w:val="28"/>
        </w:rPr>
        <w:t>Боевского</w:t>
      </w:r>
      <w:proofErr w:type="spellEnd"/>
      <w:r w:rsidRPr="00F80252">
        <w:rPr>
          <w:spacing w:val="-3"/>
          <w:sz w:val="28"/>
          <w:szCs w:val="28"/>
        </w:rPr>
        <w:t xml:space="preserve">  сельского</w:t>
      </w:r>
      <w:proofErr w:type="gramEnd"/>
      <w:r w:rsidRPr="00F80252">
        <w:rPr>
          <w:spacing w:val="-3"/>
          <w:sz w:val="28"/>
          <w:szCs w:val="28"/>
        </w:rPr>
        <w:t xml:space="preserve"> </w:t>
      </w:r>
      <w:r w:rsidRPr="00F80252">
        <w:rPr>
          <w:spacing w:val="-9"/>
          <w:sz w:val="28"/>
          <w:szCs w:val="28"/>
        </w:rPr>
        <w:t xml:space="preserve">поселения Каширского муниципального района Воронежской области в соответствие </w:t>
      </w:r>
      <w:r w:rsidRPr="00F80252">
        <w:rPr>
          <w:spacing w:val="-10"/>
          <w:sz w:val="28"/>
          <w:szCs w:val="28"/>
        </w:rPr>
        <w:t>установленным нормам и требованиям действующего законодательства</w:t>
      </w:r>
      <w:r w:rsidRPr="006B4346">
        <w:rPr>
          <w:sz w:val="28"/>
          <w:szCs w:val="28"/>
        </w:rPr>
        <w:t xml:space="preserve"> </w:t>
      </w:r>
      <w:r>
        <w:rPr>
          <w:sz w:val="28"/>
          <w:szCs w:val="28"/>
        </w:rPr>
        <w:t>и в связи с рождением ребенка</w:t>
      </w:r>
      <w:r w:rsidRPr="00F80252">
        <w:rPr>
          <w:sz w:val="28"/>
          <w:szCs w:val="28"/>
        </w:rPr>
        <w:t>:</w:t>
      </w:r>
    </w:p>
    <w:p w:rsidR="000F7ABA" w:rsidRPr="00F80252" w:rsidRDefault="000F7ABA" w:rsidP="000F7ABA">
      <w:pPr>
        <w:shd w:val="clear" w:color="auto" w:fill="FFFFFF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       - п</w:t>
      </w:r>
      <w:r w:rsidRPr="00F80252">
        <w:rPr>
          <w:spacing w:val="-9"/>
          <w:sz w:val="28"/>
          <w:szCs w:val="28"/>
        </w:rPr>
        <w:t xml:space="preserve">остановление администрации </w:t>
      </w:r>
      <w:proofErr w:type="spellStart"/>
      <w:r w:rsidRPr="00F80252">
        <w:rPr>
          <w:spacing w:val="-9"/>
          <w:sz w:val="28"/>
          <w:szCs w:val="28"/>
        </w:rPr>
        <w:t>Боевского</w:t>
      </w:r>
      <w:proofErr w:type="spellEnd"/>
      <w:r w:rsidRPr="00F80252">
        <w:rPr>
          <w:spacing w:val="-9"/>
          <w:sz w:val="28"/>
          <w:szCs w:val="28"/>
        </w:rPr>
        <w:t xml:space="preserve"> сельского поселения Каширского </w:t>
      </w:r>
      <w:r w:rsidRPr="00F80252">
        <w:rPr>
          <w:spacing w:val="-8"/>
          <w:sz w:val="28"/>
          <w:szCs w:val="28"/>
        </w:rPr>
        <w:t xml:space="preserve">муниципального района Воронежской области </w:t>
      </w:r>
      <w:r w:rsidR="00EC6869">
        <w:rPr>
          <w:spacing w:val="-2"/>
          <w:sz w:val="28"/>
          <w:szCs w:val="28"/>
        </w:rPr>
        <w:t xml:space="preserve">02.02.2021 г.  № 7 </w:t>
      </w:r>
      <w:r w:rsidRPr="00F80252">
        <w:rPr>
          <w:spacing w:val="-9"/>
          <w:sz w:val="28"/>
          <w:szCs w:val="28"/>
        </w:rPr>
        <w:t>«О признании нуждающимися в улучшении жилищных условий»</w:t>
      </w:r>
      <w:r w:rsidRPr="00F80252">
        <w:rPr>
          <w:spacing w:val="-11"/>
          <w:sz w:val="28"/>
          <w:szCs w:val="28"/>
        </w:rPr>
        <w:t xml:space="preserve"> </w:t>
      </w:r>
      <w:r w:rsidRPr="00F80252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 xml:space="preserve"> </w:t>
      </w:r>
    </w:p>
    <w:p w:rsidR="00EC6869" w:rsidRDefault="000F7ABA" w:rsidP="00EC6869">
      <w:pPr>
        <w:shd w:val="clear" w:color="auto" w:fill="FFFFFF"/>
        <w:spacing w:before="658" w:line="317" w:lineRule="exact"/>
        <w:jc w:val="both"/>
      </w:pPr>
      <w:r>
        <w:rPr>
          <w:spacing w:val="-10"/>
          <w:sz w:val="28"/>
          <w:szCs w:val="28"/>
        </w:rPr>
        <w:t xml:space="preserve">       </w:t>
      </w:r>
      <w:proofErr w:type="gramStart"/>
      <w:r w:rsidRPr="00F80252">
        <w:rPr>
          <w:spacing w:val="-10"/>
          <w:sz w:val="28"/>
          <w:szCs w:val="28"/>
        </w:rPr>
        <w:t>«</w:t>
      </w:r>
      <w:r w:rsidR="00EC6869">
        <w:rPr>
          <w:sz w:val="28"/>
          <w:szCs w:val="28"/>
        </w:rPr>
        <w:t xml:space="preserve">  Рассмотрев</w:t>
      </w:r>
      <w:proofErr w:type="gramEnd"/>
      <w:r w:rsidR="00EC6869">
        <w:rPr>
          <w:sz w:val="28"/>
          <w:szCs w:val="28"/>
        </w:rPr>
        <w:t xml:space="preserve"> заявление </w:t>
      </w:r>
      <w:proofErr w:type="spellStart"/>
      <w:r w:rsidR="00EC6869">
        <w:rPr>
          <w:sz w:val="28"/>
          <w:szCs w:val="28"/>
        </w:rPr>
        <w:t>Локотковой</w:t>
      </w:r>
      <w:proofErr w:type="spellEnd"/>
      <w:r w:rsidR="00EC6869">
        <w:rPr>
          <w:sz w:val="28"/>
          <w:szCs w:val="28"/>
        </w:rPr>
        <w:t xml:space="preserve"> Анастасии Сергеевны   от 28.0</w:t>
      </w:r>
      <w:r w:rsidR="00286E08">
        <w:rPr>
          <w:sz w:val="28"/>
          <w:szCs w:val="28"/>
        </w:rPr>
        <w:t>1</w:t>
      </w:r>
      <w:bookmarkStart w:id="0" w:name="_GoBack"/>
      <w:bookmarkEnd w:id="0"/>
      <w:r w:rsidR="00EC6869">
        <w:rPr>
          <w:sz w:val="28"/>
          <w:szCs w:val="28"/>
        </w:rPr>
        <w:t xml:space="preserve">.2021 г. о признании молодой семьи, нуждающейся в улучшении жилищных условий, руководствуясь порядком признания молодых семей нуждающимися в улучшении жилищных условий ст.51 Жилищного кодекса РФ администрация </w:t>
      </w:r>
      <w:proofErr w:type="spellStart"/>
      <w:r w:rsidR="00EC6869">
        <w:rPr>
          <w:sz w:val="28"/>
          <w:szCs w:val="28"/>
        </w:rPr>
        <w:t>Боевского</w:t>
      </w:r>
      <w:proofErr w:type="spellEnd"/>
      <w:r w:rsidR="00EC6869">
        <w:rPr>
          <w:sz w:val="28"/>
          <w:szCs w:val="28"/>
        </w:rPr>
        <w:t xml:space="preserve"> сельского поселения Каширского муниципального района Воронежской области</w:t>
      </w:r>
    </w:p>
    <w:p w:rsidR="000F7ABA" w:rsidRPr="006C3194" w:rsidRDefault="000F7ABA" w:rsidP="00EC6869">
      <w:pPr>
        <w:shd w:val="clear" w:color="auto" w:fill="FFFFFF"/>
        <w:jc w:val="center"/>
        <w:rPr>
          <w:sz w:val="26"/>
        </w:rPr>
      </w:pPr>
      <w:r w:rsidRPr="006C3194">
        <w:rPr>
          <w:b/>
          <w:bCs/>
          <w:spacing w:val="-1"/>
          <w:sz w:val="26"/>
          <w:szCs w:val="28"/>
        </w:rPr>
        <w:t>ПОСТАНОВЛЯЮ:</w:t>
      </w:r>
    </w:p>
    <w:p w:rsidR="00EC6869" w:rsidRPr="007B51F6" w:rsidRDefault="00EC6869" w:rsidP="00EC6869">
      <w:pPr>
        <w:shd w:val="clear" w:color="auto" w:fill="FFFFFF"/>
        <w:tabs>
          <w:tab w:val="left" w:pos="1046"/>
        </w:tabs>
        <w:spacing w:before="269" w:line="322" w:lineRule="exact"/>
      </w:pPr>
      <w:r>
        <w:rPr>
          <w:spacing w:val="-26"/>
          <w:sz w:val="28"/>
          <w:szCs w:val="28"/>
        </w:rPr>
        <w:t>1.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Признать  семью</w:t>
      </w:r>
      <w:proofErr w:type="gramEnd"/>
      <w:r w:rsidRPr="0026388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Локотковой</w:t>
      </w:r>
      <w:proofErr w:type="spellEnd"/>
      <w:r>
        <w:rPr>
          <w:sz w:val="28"/>
          <w:szCs w:val="28"/>
        </w:rPr>
        <w:t xml:space="preserve"> Анастасии Сергеевны ,  постоянно проживающих  по адресу:</w:t>
      </w:r>
    </w:p>
    <w:p w:rsidR="00EC6869" w:rsidRDefault="00EC6869" w:rsidP="00EC6869">
      <w:pPr>
        <w:shd w:val="clear" w:color="auto" w:fill="FFFFFF"/>
        <w:spacing w:line="322" w:lineRule="exact"/>
        <w:ind w:right="-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Воронежская область, Каширский район, с. </w:t>
      </w:r>
      <w:proofErr w:type="spellStart"/>
      <w:r>
        <w:rPr>
          <w:sz w:val="28"/>
          <w:szCs w:val="28"/>
        </w:rPr>
        <w:t>Боево</w:t>
      </w:r>
      <w:proofErr w:type="spellEnd"/>
      <w:r>
        <w:rPr>
          <w:sz w:val="28"/>
          <w:szCs w:val="28"/>
        </w:rPr>
        <w:t xml:space="preserve">, улица Красный </w:t>
      </w:r>
      <w:proofErr w:type="gramStart"/>
      <w:r>
        <w:rPr>
          <w:sz w:val="28"/>
          <w:szCs w:val="28"/>
        </w:rPr>
        <w:t>Хутор ,</w:t>
      </w:r>
      <w:proofErr w:type="gramEnd"/>
      <w:r>
        <w:rPr>
          <w:sz w:val="28"/>
          <w:szCs w:val="28"/>
        </w:rPr>
        <w:t xml:space="preserve"> д.45 </w:t>
      </w:r>
    </w:p>
    <w:p w:rsidR="00EC6869" w:rsidRDefault="00EC6869" w:rsidP="00EC6869">
      <w:pPr>
        <w:shd w:val="clear" w:color="auto" w:fill="FFFFFF"/>
        <w:spacing w:line="322" w:lineRule="exact"/>
        <w:ind w:right="259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нуждающимися  в</w:t>
      </w:r>
      <w:proofErr w:type="gramEnd"/>
      <w:r>
        <w:rPr>
          <w:sz w:val="28"/>
          <w:szCs w:val="28"/>
        </w:rPr>
        <w:t xml:space="preserve"> жилых помещениях.</w:t>
      </w:r>
    </w:p>
    <w:p w:rsidR="00EC6869" w:rsidRDefault="00EC6869" w:rsidP="00EC6869">
      <w:pPr>
        <w:shd w:val="clear" w:color="auto" w:fill="FFFFFF"/>
        <w:spacing w:line="322" w:lineRule="exact"/>
        <w:ind w:right="2592"/>
        <w:jc w:val="both"/>
        <w:rPr>
          <w:sz w:val="28"/>
          <w:szCs w:val="28"/>
        </w:rPr>
      </w:pPr>
      <w:r>
        <w:rPr>
          <w:sz w:val="28"/>
          <w:szCs w:val="28"/>
        </w:rPr>
        <w:t>Состав семьи:</w:t>
      </w:r>
    </w:p>
    <w:p w:rsidR="00EC6869" w:rsidRDefault="00EC6869" w:rsidP="00EC6869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Муж- Локотков Иван Иванович – 28.02.1991 г.р.</w:t>
      </w:r>
    </w:p>
    <w:p w:rsidR="00EC6869" w:rsidRDefault="00EC6869" w:rsidP="00EC6869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Дочь – </w:t>
      </w:r>
      <w:proofErr w:type="spellStart"/>
      <w:r>
        <w:rPr>
          <w:sz w:val="28"/>
          <w:szCs w:val="28"/>
        </w:rPr>
        <w:t>Локоткова</w:t>
      </w:r>
      <w:proofErr w:type="spellEnd"/>
      <w:r>
        <w:rPr>
          <w:sz w:val="28"/>
          <w:szCs w:val="28"/>
        </w:rPr>
        <w:t xml:space="preserve"> Лилия Ивановна- 14.03.2022 г. р.</w:t>
      </w:r>
    </w:p>
    <w:p w:rsidR="00EC6869" w:rsidRDefault="00EC6869" w:rsidP="00EC6869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Дочь – </w:t>
      </w:r>
      <w:proofErr w:type="spellStart"/>
      <w:r>
        <w:rPr>
          <w:sz w:val="28"/>
          <w:szCs w:val="28"/>
        </w:rPr>
        <w:t>Локоткова</w:t>
      </w:r>
      <w:proofErr w:type="spellEnd"/>
      <w:r>
        <w:rPr>
          <w:sz w:val="28"/>
          <w:szCs w:val="28"/>
        </w:rPr>
        <w:t xml:space="preserve"> Нелли Ивановна- 24.10.2023 г. р.</w:t>
      </w:r>
    </w:p>
    <w:p w:rsidR="00EC6869" w:rsidRDefault="00EC6869" w:rsidP="00EC6869">
      <w:pPr>
        <w:shd w:val="clear" w:color="auto" w:fill="FFFFFF"/>
        <w:spacing w:line="322" w:lineRule="exact"/>
        <w:rPr>
          <w:sz w:val="28"/>
          <w:szCs w:val="28"/>
        </w:rPr>
      </w:pPr>
    </w:p>
    <w:p w:rsidR="00EC6869" w:rsidRDefault="00EC6869" w:rsidP="00EC6869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C6869" w:rsidRDefault="00EC6869" w:rsidP="00EC68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6869" w:rsidRDefault="00EC6869" w:rsidP="00EC686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92AC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192AC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192ACE">
        <w:rPr>
          <w:sz w:val="28"/>
          <w:szCs w:val="28"/>
        </w:rPr>
        <w:t>дминистрации</w:t>
      </w:r>
    </w:p>
    <w:p w:rsidR="00EC6869" w:rsidRPr="00192ACE" w:rsidRDefault="00EC6869" w:rsidP="00EC686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92A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Н. Н. Широких</w:t>
      </w:r>
    </w:p>
    <w:p w:rsidR="000F7ABA" w:rsidRDefault="000F7ABA" w:rsidP="000F7ABA">
      <w:pPr>
        <w:shd w:val="clear" w:color="auto" w:fill="FFFFFF"/>
        <w:spacing w:before="413" w:line="322" w:lineRule="exact"/>
        <w:ind w:right="6221"/>
        <w:sectPr w:rsidR="000F7ABA" w:rsidSect="006C3194">
          <w:pgSz w:w="11909" w:h="16834"/>
          <w:pgMar w:top="993" w:right="837" w:bottom="360" w:left="1644" w:header="720" w:footer="720" w:gutter="0"/>
          <w:cols w:space="60"/>
          <w:noEndnote/>
        </w:sectPr>
      </w:pPr>
    </w:p>
    <w:p w:rsidR="000F7ABA" w:rsidRDefault="000F7ABA"/>
    <w:sectPr w:rsidR="000F7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97A"/>
    <w:rsid w:val="000F7ABA"/>
    <w:rsid w:val="00286E08"/>
    <w:rsid w:val="0041697A"/>
    <w:rsid w:val="009E1531"/>
    <w:rsid w:val="00EC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6F5F7-E8A6-4687-80AA-A77E5D68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ССТУ</dc:creator>
  <cp:keywords/>
  <dc:description/>
  <cp:lastModifiedBy>ССТУ</cp:lastModifiedBy>
  <cp:revision>3</cp:revision>
  <dcterms:created xsi:type="dcterms:W3CDTF">2024-04-01T05:28:00Z</dcterms:created>
  <dcterms:modified xsi:type="dcterms:W3CDTF">2024-04-15T07:12:00Z</dcterms:modified>
</cp:coreProperties>
</file>